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11AA" w:rsidRDefault="002111AA" w:rsidP="00B657A0">
      <w:pPr>
        <w:pStyle w:val="1"/>
        <w:rPr>
          <w:rFonts w:cs="Times New Roman"/>
          <w:b/>
          <w:szCs w:val="24"/>
        </w:rPr>
      </w:pPr>
      <w:bookmarkStart w:id="0" w:name="_Toc331067026"/>
    </w:p>
    <w:p w:rsidR="00B657A0" w:rsidRPr="002111AA" w:rsidRDefault="00B657A0" w:rsidP="00B657A0">
      <w:pPr>
        <w:pStyle w:val="1"/>
        <w:rPr>
          <w:rFonts w:cs="Times New Roman"/>
          <w:b/>
          <w:szCs w:val="24"/>
          <w:u w:val="single"/>
        </w:rPr>
      </w:pPr>
      <w:r w:rsidRPr="002111AA">
        <w:rPr>
          <w:rFonts w:cs="Times New Roman"/>
          <w:b/>
          <w:szCs w:val="24"/>
          <w:u w:val="single"/>
        </w:rPr>
        <w:t xml:space="preserve">Должностной регламент </w:t>
      </w:r>
      <w:bookmarkEnd w:id="0"/>
    </w:p>
    <w:p w:rsidR="00B657A0" w:rsidRPr="002111AA" w:rsidRDefault="00A33C1B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2111AA">
        <w:rPr>
          <w:b/>
          <w:u w:val="single"/>
        </w:rPr>
        <w:t>главного</w:t>
      </w:r>
      <w:r w:rsidR="00B657A0" w:rsidRPr="002111AA">
        <w:rPr>
          <w:b/>
          <w:u w:val="single"/>
        </w:rPr>
        <w:t xml:space="preserve"> государственного налогового инспектора </w:t>
      </w:r>
    </w:p>
    <w:p w:rsidR="004B4FD9" w:rsidRPr="002111AA" w:rsidRDefault="004B4FD9" w:rsidP="004B4FD9">
      <w:pPr>
        <w:autoSpaceDE w:val="0"/>
        <w:autoSpaceDN w:val="0"/>
        <w:adjustRightInd w:val="0"/>
        <w:jc w:val="center"/>
        <w:rPr>
          <w:b/>
          <w:u w:val="single"/>
        </w:rPr>
      </w:pPr>
      <w:r w:rsidRPr="002111AA">
        <w:rPr>
          <w:b/>
          <w:u w:val="single"/>
        </w:rPr>
        <w:t>отдела камеральных проверок №</w:t>
      </w:r>
      <w:r w:rsidR="00100644" w:rsidRPr="002111AA">
        <w:rPr>
          <w:b/>
          <w:u w:val="single"/>
        </w:rPr>
        <w:t xml:space="preserve"> </w:t>
      </w:r>
      <w:r w:rsidRPr="002111AA">
        <w:rPr>
          <w:b/>
          <w:u w:val="single"/>
        </w:rPr>
        <w:t>10</w:t>
      </w:r>
    </w:p>
    <w:p w:rsidR="00B657A0" w:rsidRPr="00841FFE" w:rsidRDefault="00B657A0" w:rsidP="00B657A0">
      <w:pPr>
        <w:autoSpaceDE w:val="0"/>
        <w:autoSpaceDN w:val="0"/>
        <w:adjustRightInd w:val="0"/>
        <w:jc w:val="center"/>
        <w:rPr>
          <w:b/>
          <w:u w:val="single"/>
        </w:rPr>
      </w:pPr>
      <w:r w:rsidRPr="00841FFE">
        <w:rPr>
          <w:b/>
          <w:u w:val="single"/>
        </w:rPr>
        <w:t xml:space="preserve">Инспекции Федеральной налоговой службы № </w:t>
      </w:r>
      <w:r w:rsidR="00723E1B">
        <w:rPr>
          <w:b/>
          <w:u w:val="single"/>
        </w:rPr>
        <w:t>27</w:t>
      </w:r>
      <w:r w:rsidRPr="00841FFE">
        <w:rPr>
          <w:b/>
          <w:u w:val="single"/>
        </w:rPr>
        <w:t xml:space="preserve"> по г. Москве</w:t>
      </w:r>
    </w:p>
    <w:p w:rsidR="00306F2A" w:rsidRPr="002111AA" w:rsidRDefault="002111AA" w:rsidP="00100644">
      <w:pPr>
        <w:spacing w:after="1" w:line="240" w:lineRule="atLeast"/>
        <w:jc w:val="center"/>
        <w:rPr>
          <w:sz w:val="18"/>
          <w:szCs w:val="18"/>
        </w:rPr>
      </w:pPr>
      <w:r w:rsidRPr="002111AA">
        <w:rPr>
          <w:sz w:val="18"/>
          <w:szCs w:val="18"/>
        </w:rPr>
        <w:t>(наименование должности, структурного подразделения ИФНС России № 27 по г. Москве)</w:t>
      </w:r>
    </w:p>
    <w:p w:rsidR="00072587" w:rsidRDefault="00072587" w:rsidP="00E5317D">
      <w:pPr>
        <w:spacing w:after="1" w:line="240" w:lineRule="atLeast"/>
        <w:jc w:val="center"/>
      </w:pPr>
    </w:p>
    <w:p w:rsidR="00325209" w:rsidRPr="00841FFE" w:rsidRDefault="00325209" w:rsidP="004B4FD9">
      <w:pPr>
        <w:spacing w:after="1" w:line="240" w:lineRule="atLeast"/>
        <w:jc w:val="center"/>
      </w:pPr>
    </w:p>
    <w:p w:rsidR="00C36A3D" w:rsidRPr="00841FFE" w:rsidRDefault="00C36A3D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I. Общие положения</w:t>
      </w:r>
    </w:p>
    <w:p w:rsidR="00C36A3D" w:rsidRPr="00841FFE" w:rsidRDefault="00C36A3D">
      <w:pPr>
        <w:spacing w:after="1" w:line="240" w:lineRule="atLeast"/>
        <w:jc w:val="both"/>
      </w:pPr>
    </w:p>
    <w:p w:rsidR="00B657A0" w:rsidRPr="00841FFE" w:rsidRDefault="00C36A3D">
      <w:pPr>
        <w:spacing w:after="1" w:line="240" w:lineRule="atLeast"/>
        <w:ind w:firstLine="540"/>
        <w:jc w:val="both"/>
      </w:pPr>
      <w:r w:rsidRPr="00841FFE">
        <w:t xml:space="preserve">1. Должность федеральной государственной гражданской службы (далее - гражданская служба) </w:t>
      </w:r>
      <w:r w:rsidR="00A33C1B">
        <w:t>главного</w:t>
      </w:r>
      <w:r w:rsidR="00B657A0" w:rsidRPr="00841FFE">
        <w:t xml:space="preserve"> государственного налогового инспектора </w:t>
      </w:r>
      <w:r w:rsidR="005D6CE0">
        <w:t>отдела камеральных проверок №</w:t>
      </w:r>
      <w:r w:rsidR="00100644">
        <w:t xml:space="preserve"> </w:t>
      </w:r>
      <w:r w:rsidR="005D6CE0">
        <w:t xml:space="preserve">10 </w:t>
      </w:r>
      <w:r w:rsidR="00274170" w:rsidRPr="00841FFE">
        <w:t xml:space="preserve">инспекции Федеральной налоговой службы № </w:t>
      </w:r>
      <w:r w:rsidR="00D515B9">
        <w:t>27</w:t>
      </w:r>
      <w:r w:rsidR="00274170" w:rsidRPr="00841FFE">
        <w:t xml:space="preserve"> по г. Москве </w:t>
      </w:r>
      <w:r w:rsidR="00B657A0" w:rsidRPr="00841FFE">
        <w:t xml:space="preserve">(далее - </w:t>
      </w:r>
      <w:r w:rsidR="00A33C1B">
        <w:t xml:space="preserve"> Главный</w:t>
      </w:r>
      <w:r w:rsidR="00B657A0" w:rsidRPr="00841FFE">
        <w:t xml:space="preserve"> государственный налоговый инспектор) </w:t>
      </w:r>
      <w:r w:rsidRPr="00841FFE">
        <w:t xml:space="preserve">относится </w:t>
      </w:r>
      <w:r w:rsidR="00B657A0" w:rsidRPr="00841FFE">
        <w:t xml:space="preserve">к </w:t>
      </w:r>
      <w:r w:rsidR="00100644">
        <w:t>ведущей</w:t>
      </w:r>
      <w:r w:rsidR="00B657A0" w:rsidRPr="00841FFE">
        <w:t xml:space="preserve"> группе должностей гражданской службы категории "специалисты".</w:t>
      </w:r>
    </w:p>
    <w:p w:rsidR="00C36A3D" w:rsidRPr="00841FFE" w:rsidRDefault="00C36A3D">
      <w:pPr>
        <w:spacing w:after="1" w:line="240" w:lineRule="atLeast"/>
        <w:ind w:firstLine="540"/>
        <w:jc w:val="both"/>
      </w:pPr>
      <w:r w:rsidRPr="00841FFE">
        <w:t xml:space="preserve">Регистрационный номер (код) должности - </w:t>
      </w:r>
      <w:r w:rsidR="00B657A0" w:rsidRPr="00841FFE">
        <w:t>11-3-</w:t>
      </w:r>
      <w:r w:rsidR="00100644">
        <w:t>3</w:t>
      </w:r>
      <w:r w:rsidR="00A9156A">
        <w:t>-09</w:t>
      </w:r>
      <w:r w:rsidR="00100644">
        <w:t>4</w:t>
      </w:r>
      <w:r w:rsidR="00B657A0" w:rsidRPr="00841FFE">
        <w:t>.</w:t>
      </w:r>
    </w:p>
    <w:p w:rsidR="00B657A0" w:rsidRPr="00841FFE" w:rsidRDefault="00B657A0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2. Область профессиональной служебной деятельности </w:t>
      </w:r>
      <w:r w:rsidR="00A33C1B">
        <w:t>главного</w:t>
      </w:r>
      <w:r w:rsidR="00AC112B" w:rsidRPr="00841FFE">
        <w:t xml:space="preserve"> государственного</w:t>
      </w:r>
      <w:r w:rsidRPr="00841FFE">
        <w:t xml:space="preserve"> налогового инспектора: </w:t>
      </w:r>
    </w:p>
    <w:p w:rsidR="00C36A3D" w:rsidRPr="00841FFE" w:rsidRDefault="00B657A0" w:rsidP="00B657A0">
      <w:pPr>
        <w:autoSpaceDE w:val="0"/>
        <w:autoSpaceDN w:val="0"/>
        <w:adjustRightInd w:val="0"/>
        <w:ind w:firstLine="540"/>
        <w:jc w:val="both"/>
      </w:pPr>
      <w:r w:rsidRPr="00841FFE">
        <w:t>Регулирование налоговой деятельности.</w:t>
      </w:r>
    </w:p>
    <w:p w:rsidR="00B657A0" w:rsidRPr="00841FFE" w:rsidRDefault="00C36A3D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3. </w:t>
      </w:r>
      <w:r w:rsidR="00B657A0" w:rsidRPr="00841FFE">
        <w:t xml:space="preserve">Вид профессиональной служебной деятельности </w:t>
      </w:r>
      <w:r w:rsidR="00A33C1B">
        <w:t>главного</w:t>
      </w:r>
      <w:r w:rsidR="00AC112B" w:rsidRPr="00841FFE">
        <w:t xml:space="preserve"> государственного</w:t>
      </w:r>
      <w:r w:rsidR="00B657A0" w:rsidRPr="00841FFE">
        <w:t xml:space="preserve"> налогового инспектора: </w:t>
      </w:r>
    </w:p>
    <w:p w:rsidR="00B657A0" w:rsidRPr="00841FFE" w:rsidRDefault="00B657A0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Осуществление налогового контроля. </w:t>
      </w:r>
    </w:p>
    <w:p w:rsidR="00274170" w:rsidRPr="00841FFE" w:rsidRDefault="00C36A3D" w:rsidP="00B657A0">
      <w:pPr>
        <w:autoSpaceDE w:val="0"/>
        <w:autoSpaceDN w:val="0"/>
        <w:adjustRightInd w:val="0"/>
        <w:ind w:firstLine="540"/>
        <w:jc w:val="both"/>
      </w:pPr>
      <w:r w:rsidRPr="00841FFE">
        <w:t xml:space="preserve">4. </w:t>
      </w:r>
      <w:r w:rsidR="00274170" w:rsidRPr="00841FFE">
        <w:t xml:space="preserve">Назначение на должность и освобождение от должности </w:t>
      </w:r>
      <w:r w:rsidR="00A33C1B">
        <w:t>главного</w:t>
      </w:r>
      <w:r w:rsidR="00B657A0" w:rsidRPr="00841FFE">
        <w:t xml:space="preserve"> </w:t>
      </w:r>
      <w:r w:rsidR="00274170" w:rsidRPr="00841FFE">
        <w:t xml:space="preserve">государственного налогового инспектора осуществляется начальником инспекции Федеральной налоговой службы № </w:t>
      </w:r>
      <w:r w:rsidR="00D515B9">
        <w:t>27</w:t>
      </w:r>
      <w:r w:rsidR="00274170" w:rsidRPr="00841FFE">
        <w:t xml:space="preserve"> по г. Москве (далее – Инспекция).</w:t>
      </w:r>
    </w:p>
    <w:p w:rsidR="00274170" w:rsidRPr="00841FFE" w:rsidRDefault="00C36A3D" w:rsidP="00B657A0">
      <w:pPr>
        <w:autoSpaceDE w:val="0"/>
        <w:autoSpaceDN w:val="0"/>
        <w:adjustRightInd w:val="0"/>
        <w:ind w:firstLine="567"/>
        <w:jc w:val="both"/>
      </w:pPr>
      <w:r w:rsidRPr="00841FFE">
        <w:t xml:space="preserve">5. </w:t>
      </w:r>
      <w:r w:rsidR="00A33C1B">
        <w:t xml:space="preserve"> Главный</w:t>
      </w:r>
      <w:r w:rsidR="00B657A0" w:rsidRPr="00841FFE">
        <w:t xml:space="preserve"> государственный налоговый инспектор</w:t>
      </w:r>
      <w:r w:rsidR="00B657A0" w:rsidRPr="00841FFE">
        <w:rPr>
          <w:i/>
        </w:rPr>
        <w:t xml:space="preserve"> </w:t>
      </w:r>
      <w:r w:rsidR="00B657A0" w:rsidRPr="00841FFE">
        <w:t>непосредственно подчиняется начальнику отдела, функционально - заместителю начальника отдела по соответствующим направлениям деятельности.</w:t>
      </w:r>
    </w:p>
    <w:p w:rsidR="00C36A3D" w:rsidRPr="00841FFE" w:rsidRDefault="00C36A3D" w:rsidP="00274170">
      <w:pPr>
        <w:spacing w:after="1" w:line="240" w:lineRule="atLeast"/>
        <w:ind w:firstLine="540"/>
        <w:jc w:val="both"/>
      </w:pPr>
    </w:p>
    <w:p w:rsidR="00C36A3D" w:rsidRPr="00841FFE" w:rsidRDefault="00C36A3D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II. Квалификационные требования для замещения должности</w:t>
      </w:r>
    </w:p>
    <w:p w:rsidR="00C36A3D" w:rsidRPr="00841FFE" w:rsidRDefault="00C36A3D">
      <w:pPr>
        <w:spacing w:after="1" w:line="240" w:lineRule="atLeast"/>
        <w:jc w:val="center"/>
      </w:pPr>
      <w:r w:rsidRPr="00841FFE">
        <w:rPr>
          <w:b/>
        </w:rPr>
        <w:t>гражданской службы</w:t>
      </w:r>
    </w:p>
    <w:p w:rsidR="00C36A3D" w:rsidRPr="00841FFE" w:rsidRDefault="00C36A3D">
      <w:pPr>
        <w:spacing w:after="1" w:line="240" w:lineRule="atLeast"/>
        <w:jc w:val="both"/>
      </w:pPr>
    </w:p>
    <w:p w:rsidR="00C36A3D" w:rsidRPr="00841FFE" w:rsidRDefault="00C36A3D">
      <w:pPr>
        <w:spacing w:after="1" w:line="240" w:lineRule="atLeast"/>
        <w:ind w:firstLine="540"/>
        <w:jc w:val="both"/>
      </w:pPr>
      <w:r w:rsidRPr="00841FFE">
        <w:t xml:space="preserve">6. </w:t>
      </w:r>
      <w:r w:rsidR="000B3600" w:rsidRPr="00841FFE">
        <w:t xml:space="preserve">Для замещения должности </w:t>
      </w:r>
      <w:r w:rsidR="00A33C1B">
        <w:t>главного</w:t>
      </w:r>
      <w:r w:rsidR="000B3600" w:rsidRPr="00841FFE">
        <w:t xml:space="preserve"> государственного налогового инспектора</w:t>
      </w:r>
      <w:r w:rsidR="000B3600" w:rsidRPr="00841FFE">
        <w:rPr>
          <w:i/>
        </w:rPr>
        <w:t xml:space="preserve"> </w:t>
      </w:r>
      <w:r w:rsidR="000B3600" w:rsidRPr="00841FFE">
        <w:t>устанавливаются следующие требования.</w:t>
      </w:r>
    </w:p>
    <w:p w:rsidR="00910B44" w:rsidRPr="00841FFE" w:rsidRDefault="00C36A3D" w:rsidP="00910B44">
      <w:pPr>
        <w:autoSpaceDE w:val="0"/>
        <w:autoSpaceDN w:val="0"/>
        <w:adjustRightInd w:val="0"/>
        <w:ind w:firstLine="540"/>
        <w:jc w:val="both"/>
      </w:pPr>
      <w:r w:rsidRPr="00841FFE">
        <w:t xml:space="preserve">6.1. </w:t>
      </w:r>
      <w:r w:rsidR="00910B44" w:rsidRPr="00841FFE">
        <w:t>Наличие высшего образования.</w:t>
      </w:r>
    </w:p>
    <w:p w:rsidR="00C36A3D" w:rsidRPr="00841FFE" w:rsidRDefault="00C36A3D" w:rsidP="000B3600">
      <w:pPr>
        <w:spacing w:after="1" w:line="240" w:lineRule="atLeast"/>
        <w:ind w:firstLine="540"/>
        <w:jc w:val="both"/>
      </w:pPr>
      <w:r w:rsidRPr="00841FFE">
        <w:t xml:space="preserve">6.2. </w:t>
      </w:r>
      <w:r w:rsidR="006A783A" w:rsidRPr="00E9571A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C36A3D" w:rsidRPr="00841FFE" w:rsidRDefault="00C36A3D">
      <w:pPr>
        <w:spacing w:after="1" w:line="240" w:lineRule="atLeast"/>
        <w:ind w:firstLine="540"/>
        <w:jc w:val="both"/>
      </w:pPr>
      <w:r w:rsidRPr="00841FFE">
        <w:t xml:space="preserve">6.3. </w:t>
      </w:r>
      <w:r w:rsidR="00B67005" w:rsidRPr="00841FFE">
        <w:rPr>
          <w:color w:val="000000"/>
          <w:spacing w:val="-2"/>
        </w:rPr>
        <w:t xml:space="preserve">Наличие базовых знаний: 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E5317D">
        <w:rPr>
          <w:color w:val="000000"/>
          <w:spacing w:val="-2"/>
        </w:rPr>
        <w:t>Инспекции</w:t>
      </w:r>
      <w:r w:rsidR="00B67005" w:rsidRPr="00841FFE">
        <w:rPr>
          <w:color w:val="000000"/>
          <w:spacing w:val="-2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326161" w:rsidRPr="00841FFE" w:rsidRDefault="00C36A3D" w:rsidP="00326161">
      <w:pPr>
        <w:spacing w:line="240" w:lineRule="atLeast"/>
        <w:ind w:firstLine="539"/>
        <w:jc w:val="both"/>
      </w:pPr>
      <w:r w:rsidRPr="00841FFE">
        <w:t>6.4. Наличие профессиональных знаний:</w:t>
      </w:r>
    </w:p>
    <w:p w:rsidR="00BA2A87" w:rsidRPr="006E22B8" w:rsidRDefault="00BA2A87" w:rsidP="00BA2A87">
      <w:pPr>
        <w:spacing w:line="240" w:lineRule="atLeast"/>
        <w:ind w:firstLine="539"/>
        <w:jc w:val="both"/>
      </w:pPr>
      <w:r w:rsidRPr="006E22B8">
        <w:t>6.4.1. В сфере законодательства Российской Федерации: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Конституция Российской Федерации;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lastRenderedPageBreak/>
        <w:t xml:space="preserve">Гражданский кодекс Российской Федерации; 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Трудовой кодекс Российской Федерации;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Семейный кодекс Российской Федерации;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Таможенный кодекс Евразийского экономического союза;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Уголовный кодекс Российской Федерации;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BA2A87" w:rsidRPr="00D834D9" w:rsidRDefault="00BA2A87" w:rsidP="00BA2A87">
      <w:pPr>
        <w:pStyle w:val="ab"/>
        <w:numPr>
          <w:ilvl w:val="0"/>
          <w:numId w:val="10"/>
        </w:numPr>
        <w:contextualSpacing/>
        <w:jc w:val="both"/>
      </w:pPr>
      <w:r w:rsidRPr="00D834D9">
        <w:t>Закон Российской Федерации от 21 марта 1991 № 943-1 «О налоговых органах Российской Федерации»;</w:t>
      </w:r>
    </w:p>
    <w:p w:rsidR="00BA2A87" w:rsidRPr="00D834D9" w:rsidRDefault="00BA2A87" w:rsidP="00BA2A87">
      <w:pPr>
        <w:pStyle w:val="ab"/>
        <w:numPr>
          <w:ilvl w:val="0"/>
          <w:numId w:val="10"/>
        </w:numPr>
        <w:contextualSpacing/>
        <w:jc w:val="both"/>
      </w:pPr>
      <w:r w:rsidRPr="00D834D9">
        <w:t>Положение о Федеральной налоговой службе, утвержденное постановлением Правительства Российской Федерации от 30 сентября 2004 № 506;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Федеральный закон от 27 июля 2004 № 79-ФЗ «О государственной гражданской службе Российской Федерации»;</w:t>
      </w:r>
    </w:p>
    <w:p w:rsidR="00BA2A87" w:rsidRPr="00D834D9" w:rsidRDefault="00BA2A87" w:rsidP="00BA2A87">
      <w:pPr>
        <w:pStyle w:val="a3"/>
        <w:widowControl w:val="0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834D9">
        <w:rPr>
          <w:rFonts w:ascii="Times New Roman" w:hAnsi="Times New Roman"/>
          <w:sz w:val="24"/>
          <w:szCs w:val="24"/>
        </w:rPr>
        <w:t>Приказ ФНС России от 25 сентября 2017 № ММВ-7-4/754@ «Об утверждении Перечня должностей Федеральной государственной гражданской службы в Федеральной налоговой службе, при замещении которых федеральные государственные гражданские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25 декабря 2008 № 273-ФЗ «О противодействии коррупции»;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21 июля 2010 № 925 «О мерах по реализации отдельных положений Федерального закона «О противодействии коррупции»;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Приказ ФНС России от 11 апреля 2011 № ММВ-7-4/260@ «Об утверждении кодекса этики и служебного поведения государственных гражданских служащих Федеральной налоговой службы»;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12 августа 2002 № 885 «Об утверждении общих принципов служебного поведения государственных служащих»;</w:t>
      </w:r>
    </w:p>
    <w:p w:rsidR="00BA2A87" w:rsidRPr="00D834D9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Российской Федерации от 27 июля 2006 № 149-ФЗ «Об информации, информационных технологиях и о защите информации»;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 мая 2005 № 59-ФЗ «О порядке рассмотрения обращений граждан Российской Федерации»;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27 июля 2010 № 210-ФЗ «Об организации предоставления государственных и муниципальных услуг»;</w:t>
      </w:r>
    </w:p>
    <w:p w:rsidR="00BA2A87" w:rsidRPr="00D834D9" w:rsidRDefault="00BA2A87" w:rsidP="00BA2A87">
      <w:pPr>
        <w:widowControl w:val="0"/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Российской Федерации от 27 июля 2006 № 152-ФЗ «О персональных данных»;</w:t>
      </w:r>
    </w:p>
    <w:p w:rsidR="00BA2A87" w:rsidRPr="00D834D9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>Указ Президента Российской Федерации от 7 мая 2012 № 601 “Об основных направлениях совершенствования системы государственного управления”;</w:t>
      </w:r>
    </w:p>
    <w:p w:rsidR="00BA2A87" w:rsidRPr="00D834D9" w:rsidRDefault="00BA2A87" w:rsidP="00BA2A87">
      <w:pPr>
        <w:pStyle w:val="ab"/>
        <w:numPr>
          <w:ilvl w:val="0"/>
          <w:numId w:val="10"/>
        </w:numPr>
        <w:contextualSpacing/>
        <w:jc w:val="both"/>
      </w:pPr>
      <w:r w:rsidRPr="00D834D9">
        <w:t>Федеральный закон от 06.12.2011 N 402-ФЗ (ред. от 28.11.2018) "О бухгалтерском учете";</w:t>
      </w:r>
    </w:p>
    <w:p w:rsidR="00BA2A87" w:rsidRPr="00D834D9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24.07.2007 N 209-ФЗ (ред. от 27.12.2018) "О развитии малого и среднего предпринимательства в Российской Федерации";</w:t>
      </w:r>
    </w:p>
    <w:p w:rsidR="00BA2A87" w:rsidRPr="00D834D9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>Федеральный закон от 03 июля 2016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BA2A87" w:rsidRPr="00D834D9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 xml:space="preserve">Приказ ФНС России от 07.11.2018 N ММВ-7-2/628@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</w:t>
      </w:r>
      <w:r w:rsidRPr="00D834D9">
        <w:lastRenderedPageBreak/>
        <w:t>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BA2A87" w:rsidRPr="00D834D9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>Постановление Госстандарта РФ от 06.08.1993 N 17 «Об утверждении общероссийского классификатора видов экономической деятельности, продукции и услуг»;</w:t>
      </w:r>
    </w:p>
    <w:p w:rsidR="00BA2A87" w:rsidRPr="005212E4" w:rsidRDefault="00BA2A87" w:rsidP="00BA2A87">
      <w:pPr>
        <w:numPr>
          <w:ilvl w:val="0"/>
          <w:numId w:val="10"/>
        </w:numPr>
        <w:spacing w:after="160"/>
        <w:contextualSpacing/>
        <w:jc w:val="both"/>
      </w:pPr>
      <w:r w:rsidRPr="00D834D9">
        <w:t xml:space="preserve">приказ Минфина России от 8 июля 2019 № ММВ-7-19/343@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</w:t>
      </w:r>
      <w:r w:rsidRPr="005212E4">
        <w:t xml:space="preserve">также по приему налоговых деклараций (расчетов)». </w:t>
      </w:r>
    </w:p>
    <w:p w:rsidR="005D6CE0" w:rsidRDefault="00BA2A87" w:rsidP="005D6CE0">
      <w:pPr>
        <w:ind w:firstLine="567"/>
        <w:jc w:val="both"/>
      </w:pPr>
      <w:r w:rsidRPr="005212E4">
        <w:t xml:space="preserve">- </w:t>
      </w:r>
      <w:r w:rsidR="005D6CE0" w:rsidRPr="00F37CED">
        <w:t xml:space="preserve"> Письмо ФНС России от 08.06.2020 № ЕА-5-15/970ДСП@, который включает в себя: «Регламент взаимодействия налоговых органов при проведении камеральных налоговых проверок налоговых деклараций по налогу на добавленную стоимость, в отношении которых выявлены признаки нарушения налогового законодательства»; «Порядок взаимодействия налоговых органов при корректировке отчета по форме 2-МЭ»; Отчет по форме №2-МЭ «О результатах эффективности деятельности территориальных налоговых органов «Удельный вес операций особого контроля и суммы расхождений по декларациям по НДС в общей сумме налоговых вычетов по НДС». </w:t>
      </w:r>
    </w:p>
    <w:p w:rsidR="00BA2A87" w:rsidRDefault="00BA2A87" w:rsidP="005D6CE0">
      <w:pPr>
        <w:spacing w:line="240" w:lineRule="atLeast"/>
        <w:ind w:firstLine="539"/>
        <w:jc w:val="both"/>
      </w:pPr>
      <w:r w:rsidRPr="005212E4">
        <w:t>- Приказ ФНС России от 25 июля 2012 г. № ММВ-7-2/518@ «Об утверждении Порядка направления</w:t>
      </w:r>
      <w:r>
        <w:t xml:space="preserve">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BA2A87" w:rsidRDefault="00BA2A87" w:rsidP="00BA2A87">
      <w:pPr>
        <w:ind w:firstLine="567"/>
        <w:jc w:val="both"/>
      </w:pPr>
      <w:r>
        <w:t xml:space="preserve">- Приказ ФНС России от 25 июля 2012 г. № ММВ-7-2/520@ «Об утверждении Порядка представления в банки (операторам по переводу денежных 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связи»; </w:t>
      </w:r>
    </w:p>
    <w:p w:rsidR="00BA2A87" w:rsidRDefault="00BA2A87" w:rsidP="00BA2A87">
      <w:pPr>
        <w:ind w:firstLine="567"/>
        <w:jc w:val="both"/>
      </w:pPr>
      <w:r>
        <w:t>- Приказ ФНС Российской Федерации от 17 февраля 2011 г. № ММВ-7-2/168@ «Об утверждении Порядка направления требования о представлении документов (информации) и порядка представления документов (информации) по требованию налогового органа в электронном виде по телекоммуникационным каналам связи»;</w:t>
      </w:r>
    </w:p>
    <w:p w:rsidR="00BA2A87" w:rsidRDefault="00BA2A87" w:rsidP="00BA2A87">
      <w:pPr>
        <w:spacing w:line="240" w:lineRule="atLeast"/>
        <w:ind w:firstLine="539"/>
        <w:jc w:val="both"/>
      </w:pPr>
      <w:r>
        <w:t xml:space="preserve">- Приказ ФНС России от 22.03.2007 № ММ-4-06/12дсп@ «Об утверждении Регламента организации работы налоговых органов при истребовании документов (информации о </w:t>
      </w:r>
      <w:r>
        <w:lastRenderedPageBreak/>
        <w:t xml:space="preserve">налогоплательщике, плательщике сборов и налоговом агенте или информации о конкретных сделках». </w:t>
      </w:r>
    </w:p>
    <w:p w:rsidR="00C36A3D" w:rsidRPr="00841FFE" w:rsidRDefault="00A33C1B" w:rsidP="00D515B9">
      <w:pPr>
        <w:spacing w:line="240" w:lineRule="atLeast"/>
        <w:ind w:firstLine="539"/>
        <w:jc w:val="both"/>
      </w:pPr>
      <w:r>
        <w:t xml:space="preserve"> Главный</w:t>
      </w:r>
      <w:r w:rsidR="00326161" w:rsidRPr="00841FFE">
        <w:t xml:space="preserve"> государственный налоговый инспектор </w:t>
      </w:r>
      <w:r w:rsidR="00326161" w:rsidRPr="00841FFE">
        <w:rPr>
          <w:color w:val="000000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26161" w:rsidRPr="00841FFE" w:rsidRDefault="00C36A3D" w:rsidP="00326161">
      <w:pPr>
        <w:spacing w:line="240" w:lineRule="atLeast"/>
        <w:ind w:firstLine="540"/>
        <w:jc w:val="both"/>
      </w:pPr>
      <w:r w:rsidRPr="00841FFE">
        <w:t xml:space="preserve">6.4.2. Иные профессиональные знания: </w:t>
      </w:r>
    </w:p>
    <w:p w:rsidR="00326161" w:rsidRPr="00841FFE" w:rsidRDefault="00326161" w:rsidP="00326161">
      <w:pPr>
        <w:pStyle w:val="a3"/>
        <w:numPr>
          <w:ilvl w:val="0"/>
          <w:numId w:val="2"/>
        </w:numPr>
        <w:spacing w:after="0" w:line="240" w:lineRule="atLeast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sz w:val="24"/>
          <w:szCs w:val="24"/>
        </w:rPr>
        <w:t xml:space="preserve">нормативные акты и документы, необходимые для </w:t>
      </w:r>
      <w:r w:rsidR="00AC112B" w:rsidRPr="00841FFE">
        <w:rPr>
          <w:rFonts w:ascii="Times New Roman" w:hAnsi="Times New Roman"/>
          <w:sz w:val="24"/>
          <w:szCs w:val="24"/>
        </w:rPr>
        <w:t>администрирования налога</w:t>
      </w:r>
      <w:r w:rsidRPr="00841FFE">
        <w:rPr>
          <w:rFonts w:ascii="Times New Roman" w:hAnsi="Times New Roman"/>
          <w:sz w:val="24"/>
          <w:szCs w:val="24"/>
        </w:rPr>
        <w:t xml:space="preserve"> на добавленную стоимость;</w:t>
      </w:r>
    </w:p>
    <w:p w:rsidR="00326161" w:rsidRPr="00841FFE" w:rsidRDefault="00C36A3D" w:rsidP="00326161">
      <w:pPr>
        <w:spacing w:line="240" w:lineRule="atLeast"/>
        <w:ind w:firstLine="540"/>
        <w:jc w:val="both"/>
      </w:pPr>
      <w:r w:rsidRPr="00841FFE">
        <w:t>6.5. Наличие функциональных знаний: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 xml:space="preserve">порядок и сроки проведения мероприятий налогового контроля, в </w:t>
      </w:r>
      <w:proofErr w:type="spellStart"/>
      <w:r w:rsidRPr="00841FFE">
        <w:rPr>
          <w:rFonts w:ascii="Times New Roman" w:hAnsi="Times New Roman"/>
          <w:color w:val="000000"/>
          <w:sz w:val="24"/>
          <w:szCs w:val="24"/>
        </w:rPr>
        <w:t>т.ч</w:t>
      </w:r>
      <w:proofErr w:type="spellEnd"/>
      <w:r w:rsidRPr="00841FFE">
        <w:rPr>
          <w:rFonts w:ascii="Times New Roman" w:hAnsi="Times New Roman"/>
          <w:color w:val="000000"/>
          <w:sz w:val="24"/>
          <w:szCs w:val="24"/>
        </w:rPr>
        <w:t>. камеральных проверок;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составлению актов камеральной проверки;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основы финансовых отношений и кредитных отношений;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судебно-арбитражная практика в части камеральных и выездных проверок;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схемы ухода от налогов;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3"/>
        </w:numPr>
        <w:spacing w:after="0" w:line="24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порядок определения налогооблагаемой базы.</w:t>
      </w:r>
    </w:p>
    <w:p w:rsidR="00C36A3D" w:rsidRPr="00841FFE" w:rsidRDefault="00326161" w:rsidP="00326161">
      <w:pPr>
        <w:spacing w:line="240" w:lineRule="atLeast"/>
        <w:ind w:firstLine="540"/>
        <w:jc w:val="both"/>
      </w:pPr>
      <w:r w:rsidRPr="00841FFE">
        <w:t>6.6. Наличие базовых умений:</w:t>
      </w:r>
    </w:p>
    <w:p w:rsidR="001E240E" w:rsidRPr="00841FFE" w:rsidRDefault="001E240E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 xml:space="preserve">требования к знанию государственного языка Российской </w:t>
      </w:r>
      <w:r w:rsidR="00AC112B" w:rsidRPr="00841FFE">
        <w:rPr>
          <w:rFonts w:ascii="Times New Roman" w:hAnsi="Times New Roman"/>
          <w:color w:val="000000"/>
          <w:sz w:val="24"/>
          <w:szCs w:val="24"/>
        </w:rPr>
        <w:t>Федерации (</w:t>
      </w:r>
      <w:r w:rsidRPr="00841FFE">
        <w:rPr>
          <w:rFonts w:ascii="Times New Roman" w:hAnsi="Times New Roman"/>
          <w:color w:val="000000"/>
          <w:sz w:val="24"/>
          <w:szCs w:val="24"/>
        </w:rPr>
        <w:t>русского языка);</w:t>
      </w:r>
    </w:p>
    <w:p w:rsidR="001E240E" w:rsidRPr="00841FFE" w:rsidRDefault="001E240E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E240E" w:rsidRPr="00841FFE" w:rsidRDefault="001E240E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знаниям и умениям в области информационно-коммуникационных технологий;</w:t>
      </w:r>
    </w:p>
    <w:p w:rsidR="001E240E" w:rsidRPr="00841FFE" w:rsidRDefault="001E240E" w:rsidP="001E240E">
      <w:pPr>
        <w:pStyle w:val="a3"/>
        <w:numPr>
          <w:ilvl w:val="0"/>
          <w:numId w:val="6"/>
        </w:numPr>
        <w:spacing w:after="1" w:line="240" w:lineRule="atLeast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мыслить системно (стратегически);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коммуникативные умения;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4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управлять изменениями.</w:t>
      </w:r>
    </w:p>
    <w:p w:rsidR="001E240E" w:rsidRPr="00841FFE" w:rsidRDefault="00C36A3D" w:rsidP="00326161">
      <w:pPr>
        <w:spacing w:line="240" w:lineRule="atLeast"/>
        <w:ind w:firstLine="540"/>
        <w:jc w:val="both"/>
      </w:pPr>
      <w:r w:rsidRPr="00841FFE">
        <w:t>6.7. На</w:t>
      </w:r>
      <w:r w:rsidR="00326161" w:rsidRPr="00841FFE">
        <w:t xml:space="preserve">личие профессиональных умений:  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анализ результатов контрольной работы, проводимой при мероприятиях налогового контроля;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умение оперативно принимать и реализовывать управленческие решения;</w:t>
      </w:r>
    </w:p>
    <w:p w:rsidR="00910B44" w:rsidRPr="00841FFE" w:rsidRDefault="00C36A3D" w:rsidP="00326161">
      <w:pPr>
        <w:spacing w:line="240" w:lineRule="atLeast"/>
        <w:ind w:firstLine="540"/>
        <w:jc w:val="both"/>
      </w:pPr>
      <w:r w:rsidRPr="00841FFE">
        <w:t xml:space="preserve">6.8. </w:t>
      </w:r>
      <w:r w:rsidR="00326161" w:rsidRPr="00841FFE">
        <w:t xml:space="preserve">Наличие функциональных умений: 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навыки делового письма;</w:t>
      </w:r>
    </w:p>
    <w:p w:rsidR="00910B44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работа со специализированным программным обеспечением, информационно-коммуникационными сетями, ведомственными информационными ресурсами;</w:t>
      </w:r>
    </w:p>
    <w:p w:rsidR="001E240E" w:rsidRPr="00841FFE" w:rsidRDefault="001E240E" w:rsidP="001E240E">
      <w:pPr>
        <w:pStyle w:val="a3"/>
        <w:widowControl w:val="0"/>
        <w:numPr>
          <w:ilvl w:val="0"/>
          <w:numId w:val="5"/>
        </w:numPr>
        <w:spacing w:after="0" w:line="240" w:lineRule="auto"/>
        <w:ind w:left="284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841FFE">
        <w:rPr>
          <w:rFonts w:ascii="Times New Roman" w:hAnsi="Times New Roman"/>
          <w:color w:val="000000"/>
          <w:sz w:val="24"/>
          <w:szCs w:val="24"/>
        </w:rPr>
        <w:t>проведение плановых и внеплановых документарных (камеральных) проверок (обследований).</w:t>
      </w:r>
    </w:p>
    <w:p w:rsidR="001E240E" w:rsidRPr="00841FFE" w:rsidRDefault="001E240E" w:rsidP="001E240E">
      <w:pPr>
        <w:pStyle w:val="a3"/>
        <w:widowControl w:val="0"/>
        <w:spacing w:after="0" w:line="240" w:lineRule="auto"/>
        <w:ind w:left="284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C36A3D" w:rsidRPr="00841FFE" w:rsidRDefault="00C36A3D">
      <w:pPr>
        <w:spacing w:after="1" w:line="240" w:lineRule="atLeast"/>
        <w:jc w:val="center"/>
        <w:outlineLvl w:val="0"/>
        <w:rPr>
          <w:b/>
        </w:rPr>
      </w:pPr>
      <w:r w:rsidRPr="00841FFE">
        <w:rPr>
          <w:b/>
        </w:rPr>
        <w:t>III. Должностные обязанности, права и ответственность</w:t>
      </w:r>
    </w:p>
    <w:p w:rsidR="00C36A3D" w:rsidRPr="00841FFE" w:rsidRDefault="00C36A3D">
      <w:pPr>
        <w:spacing w:after="1" w:line="240" w:lineRule="atLeast"/>
        <w:jc w:val="both"/>
      </w:pPr>
    </w:p>
    <w:p w:rsidR="00C36A3D" w:rsidRPr="00D515B9" w:rsidRDefault="00C36A3D">
      <w:pPr>
        <w:spacing w:after="1" w:line="240" w:lineRule="atLeast"/>
        <w:ind w:firstLine="540"/>
        <w:jc w:val="both"/>
      </w:pPr>
      <w:r w:rsidRPr="00841FFE">
        <w:t xml:space="preserve">7. Основные права и обязанности </w:t>
      </w:r>
      <w:r w:rsidR="00A33C1B">
        <w:t>главного</w:t>
      </w:r>
      <w:r w:rsidR="009C4627" w:rsidRPr="00841FFE">
        <w:t xml:space="preserve"> </w:t>
      </w:r>
      <w:r w:rsidR="009C4627" w:rsidRPr="00D515B9">
        <w:t>государственного налогового инспектора</w:t>
      </w:r>
      <w:r w:rsidRPr="00D515B9"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D515B9">
          <w:t>статьями 14</w:t>
        </w:r>
      </w:hyperlink>
      <w:r w:rsidRPr="00D515B9">
        <w:t xml:space="preserve">, </w:t>
      </w:r>
      <w:hyperlink r:id="rId9" w:history="1">
        <w:r w:rsidRPr="00D515B9">
          <w:t>15</w:t>
        </w:r>
      </w:hyperlink>
      <w:r w:rsidRPr="00D515B9">
        <w:t xml:space="preserve">, </w:t>
      </w:r>
      <w:hyperlink r:id="rId10" w:history="1">
        <w:r w:rsidRPr="00D515B9">
          <w:t>17</w:t>
        </w:r>
      </w:hyperlink>
      <w:r w:rsidRPr="00D515B9">
        <w:t xml:space="preserve">, </w:t>
      </w:r>
      <w:hyperlink r:id="rId11" w:history="1">
        <w:r w:rsidRPr="00D515B9">
          <w:t>18</w:t>
        </w:r>
      </w:hyperlink>
      <w:r w:rsidRPr="00D515B9">
        <w:t xml:space="preserve"> Федерального закона от 27.07.2004 N 79-ФЗ "О государственной гражданской службе Российской Федерации".</w:t>
      </w:r>
    </w:p>
    <w:p w:rsidR="00F71B8A" w:rsidRDefault="00F71B8A" w:rsidP="00F71B8A">
      <w:pPr>
        <w:spacing w:line="240" w:lineRule="atLeast"/>
        <w:ind w:firstLine="539"/>
        <w:jc w:val="both"/>
      </w:pPr>
      <w:r w:rsidRPr="005D6922">
        <w:t xml:space="preserve">8. В целях реализации задач и функций, возложенных </w:t>
      </w:r>
      <w:r w:rsidR="005D6CE0" w:rsidRPr="005D6922">
        <w:t>на отдел</w:t>
      </w:r>
      <w:r w:rsidR="005D6CE0">
        <w:t xml:space="preserve"> камеральных проверок №10</w:t>
      </w:r>
      <w:r w:rsidRPr="005D6922">
        <w:t xml:space="preserve">, </w:t>
      </w:r>
      <w:r w:rsidR="00FC7934">
        <w:t>г</w:t>
      </w:r>
      <w:r w:rsidR="00A33C1B">
        <w:t>лавный</w:t>
      </w:r>
      <w:r w:rsidR="005D6CE0">
        <w:t xml:space="preserve"> </w:t>
      </w:r>
      <w:r w:rsidRPr="005D6922">
        <w:t>государственный налоговый инспектор обязан:</w:t>
      </w:r>
    </w:p>
    <w:p w:rsidR="00306F2A" w:rsidRPr="005D6922" w:rsidRDefault="00306F2A" w:rsidP="00306F2A">
      <w:pPr>
        <w:pStyle w:val="a3"/>
        <w:numPr>
          <w:ilvl w:val="1"/>
          <w:numId w:val="14"/>
        </w:numPr>
        <w:shd w:val="clear" w:color="auto" w:fill="FFFFFF"/>
        <w:spacing w:line="240" w:lineRule="atLeast"/>
        <w:ind w:left="567" w:right="-1" w:hanging="567"/>
        <w:jc w:val="both"/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 w:rsidRPr="00CA15EF">
        <w:rPr>
          <w:rFonts w:ascii="Times New Roman" w:hAnsi="Times New Roman"/>
          <w:sz w:val="24"/>
          <w:szCs w:val="24"/>
          <w:lang w:eastAsia="ru-RU"/>
        </w:rPr>
        <w:t>проведение камеральной налоговой проверки по налоговым декларациям НДС и оформление ее результатов в соответствии с НК РФ, а также проводить мероприятия налогового контроля в соответствии с Законодательством РФ;</w:t>
      </w:r>
    </w:p>
    <w:p w:rsidR="00306F2A" w:rsidRPr="00C016C9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lastRenderedPageBreak/>
        <w:t>осуществлять контроль по вопросам полноты и качества проведения мероприятий налогового контроля с использованием АСК-НДС;</w:t>
      </w:r>
    </w:p>
    <w:p w:rsidR="00306F2A" w:rsidRPr="00C016C9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АКС НДС-2, включая построение и анализ дерева связей;</w:t>
      </w:r>
    </w:p>
    <w:p w:rsidR="00306F2A" w:rsidRPr="00C016C9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мероприяти</w:t>
      </w:r>
      <w:r>
        <w:rPr>
          <w:rFonts w:ascii="Times New Roman" w:hAnsi="Times New Roman"/>
          <w:sz w:val="24"/>
          <w:szCs w:val="24"/>
          <w:lang w:eastAsia="ru-RU"/>
        </w:rPr>
        <w:t>я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налогового контроля в рамках камеральных налоговых проверок деклараций по налогу на добавленную стоимость, в которых ПК "АСК НДС-2" выявлены несоответствия между сведениями об операциях покупателей и продавцов и </w:t>
      </w:r>
      <w:r>
        <w:rPr>
          <w:rFonts w:ascii="Times New Roman" w:hAnsi="Times New Roman"/>
          <w:sz w:val="24"/>
          <w:szCs w:val="24"/>
          <w:lang w:eastAsia="ru-RU"/>
        </w:rPr>
        <w:t>установлении предполагаемых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"выгодоприобретателей";</w:t>
      </w:r>
    </w:p>
    <w:p w:rsidR="00306F2A" w:rsidRPr="00C016C9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инициировать проведения мероприятий оперативного контроля;</w:t>
      </w:r>
    </w:p>
    <w:p w:rsidR="00306F2A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заключений по проведенным мероприятиям налогового контроля в отношении участников схем уклонения от налогообложения;</w:t>
      </w:r>
    </w:p>
    <w:p w:rsidR="00306F2A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м</w:t>
      </w:r>
      <w:r w:rsidRPr="001C5E44">
        <w:rPr>
          <w:rFonts w:ascii="Times New Roman" w:hAnsi="Times New Roman"/>
          <w:sz w:val="24"/>
          <w:szCs w:val="24"/>
          <w:lang w:eastAsia="ru-RU"/>
        </w:rPr>
        <w:t>ониторинг и проведение камеральных налоговых проверок налоговых деклараций и иных документов, служащих основанием для исчисления и уплаты налогов и сборов, крупнейших, основных и прочих налогоплательщиков с учетом сопоставления показателей представленной отчетности и косвенной информации из внутренних и внешних источников, c признаками нарушения налогового законодательства , а именно с  расхождениями вида «Разрыв» и вида «Проверка НДС»; расхождениями по Журналам полученных и выставленных счетов-фактур; суммами налога, исчисленными к уплате в бюджет, и фактически неуплаченные («сомнительные» начисления); применение налоговых вычетов по счетам-фактурам, датированным до 01.01.2015 года; применение налоговых вычетов по отдельным кодам видов операций, наиболее часто используемым налогоплательщиками с целью ухода от автоматизированного контроля; нарушение контрольных соотношений; а также с иными признаками нарушения налогового законодательства, за исключением налоговых деклараций по налогу на добавленную стоимость, с суммами, заявленными к возмещению из бюджета.</w:t>
      </w:r>
    </w:p>
    <w:p w:rsidR="00306F2A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актуализировать перечень </w:t>
      </w:r>
      <w:r w:rsidRPr="001C5E44">
        <w:rPr>
          <w:rFonts w:ascii="Times New Roman" w:hAnsi="Times New Roman"/>
          <w:sz w:val="24"/>
          <w:szCs w:val="24"/>
          <w:lang w:eastAsia="ru-RU"/>
        </w:rPr>
        <w:t>деклараций на предмет значимости признаков нарушения налогового законодательства и фактической уплаты налогоплательщиками сумм НДС в бюджет в отношении деклараций с «сомнительными» начислениями.</w:t>
      </w:r>
    </w:p>
    <w:p w:rsidR="00306F2A" w:rsidRPr="00F41D01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к</w:t>
      </w:r>
      <w:r w:rsidRPr="001C5E44">
        <w:rPr>
          <w:rFonts w:ascii="Times New Roman" w:hAnsi="Times New Roman"/>
          <w:sz w:val="24"/>
          <w:szCs w:val="24"/>
          <w:lang w:eastAsia="ru-RU"/>
        </w:rPr>
        <w:t>орректность определения выгодоприобретателя, проведение достаточного и полного комплекса мероприятий налогового контроля, своевременного внесения информации в ПП «Контроль НДС» в ветке «Комментарии».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306F2A" w:rsidRPr="00F41D01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F41D01">
        <w:rPr>
          <w:rFonts w:ascii="Times New Roman" w:hAnsi="Times New Roman"/>
          <w:sz w:val="24"/>
          <w:szCs w:val="24"/>
          <w:lang w:eastAsia="ru-RU"/>
        </w:rPr>
        <w:t>ров</w:t>
      </w:r>
      <w:r>
        <w:rPr>
          <w:rFonts w:ascii="Times New Roman" w:hAnsi="Times New Roman"/>
          <w:sz w:val="24"/>
          <w:szCs w:val="24"/>
          <w:lang w:eastAsia="ru-RU"/>
        </w:rPr>
        <w:t>одить</w:t>
      </w:r>
      <w:r w:rsidRPr="00F41D01">
        <w:rPr>
          <w:rFonts w:ascii="Times New Roman" w:hAnsi="Times New Roman"/>
          <w:sz w:val="24"/>
          <w:szCs w:val="24"/>
          <w:lang w:eastAsia="ru-RU"/>
        </w:rPr>
        <w:t xml:space="preserve"> мониторинг и анализ информации в отношении выгодоприобретателя в ветке «Комментарии», внесенной в ПП «Контроль НДС» </w:t>
      </w:r>
    </w:p>
    <w:p w:rsidR="00306F2A" w:rsidRPr="00F41D01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Вно</w:t>
      </w:r>
      <w:r w:rsidRPr="00F41D01">
        <w:rPr>
          <w:rFonts w:ascii="Times New Roman" w:hAnsi="Times New Roman"/>
          <w:sz w:val="24"/>
          <w:szCs w:val="24"/>
          <w:lang w:eastAsia="ru-RU"/>
        </w:rPr>
        <w:t>с</w:t>
      </w:r>
      <w:r>
        <w:rPr>
          <w:rFonts w:ascii="Times New Roman" w:hAnsi="Times New Roman"/>
          <w:sz w:val="24"/>
          <w:szCs w:val="24"/>
          <w:lang w:eastAsia="ru-RU"/>
        </w:rPr>
        <w:t>ить</w:t>
      </w:r>
      <w:r w:rsidRPr="00F41D01">
        <w:rPr>
          <w:rFonts w:ascii="Times New Roman" w:hAnsi="Times New Roman"/>
          <w:sz w:val="24"/>
          <w:szCs w:val="24"/>
          <w:lang w:eastAsia="ru-RU"/>
        </w:rPr>
        <w:t xml:space="preserve"> в ПП «Контроль НДС» информацию в ветке «Комментарии» о согласовании или несогласовании роли выгодоприобретателя.</w:t>
      </w:r>
    </w:p>
    <w:p w:rsidR="00306F2A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1D01">
        <w:rPr>
          <w:rFonts w:ascii="Times New Roman" w:hAnsi="Times New Roman"/>
          <w:sz w:val="24"/>
          <w:szCs w:val="24"/>
          <w:lang w:eastAsia="ru-RU"/>
        </w:rPr>
        <w:t>Осуществля</w:t>
      </w:r>
      <w:r>
        <w:rPr>
          <w:rFonts w:ascii="Times New Roman" w:hAnsi="Times New Roman"/>
          <w:sz w:val="24"/>
          <w:szCs w:val="24"/>
          <w:lang w:eastAsia="ru-RU"/>
        </w:rPr>
        <w:t>ть</w:t>
      </w:r>
      <w:r w:rsidRPr="00F41D01">
        <w:rPr>
          <w:rFonts w:ascii="Times New Roman" w:hAnsi="Times New Roman"/>
          <w:sz w:val="24"/>
          <w:szCs w:val="24"/>
          <w:lang w:eastAsia="ru-RU"/>
        </w:rPr>
        <w:t xml:space="preserve"> отработку налогоплательщиков в рамках реализации отраслевого проекта по выявлению схем уклонения от налогообложения в сельскохозяйственной сфере, в сфере </w:t>
      </w:r>
      <w:proofErr w:type="spellStart"/>
      <w:proofErr w:type="gramStart"/>
      <w:r w:rsidRPr="00F41D01">
        <w:rPr>
          <w:rFonts w:ascii="Times New Roman" w:hAnsi="Times New Roman"/>
          <w:sz w:val="24"/>
          <w:szCs w:val="24"/>
          <w:lang w:eastAsia="ru-RU"/>
        </w:rPr>
        <w:t>грузо</w:t>
      </w:r>
      <w:proofErr w:type="spellEnd"/>
      <w:r w:rsidRPr="00F41D01">
        <w:rPr>
          <w:rFonts w:ascii="Times New Roman" w:hAnsi="Times New Roman"/>
          <w:sz w:val="24"/>
          <w:szCs w:val="24"/>
          <w:lang w:eastAsia="ru-RU"/>
        </w:rPr>
        <w:t>-перевозок</w:t>
      </w:r>
      <w:proofErr w:type="gramEnd"/>
      <w:r w:rsidRPr="00F41D01">
        <w:rPr>
          <w:rFonts w:ascii="Times New Roman" w:hAnsi="Times New Roman"/>
          <w:sz w:val="24"/>
          <w:szCs w:val="24"/>
          <w:lang w:eastAsia="ru-RU"/>
        </w:rPr>
        <w:t xml:space="preserve">, в сфере </w:t>
      </w:r>
      <w:proofErr w:type="spellStart"/>
      <w:r w:rsidRPr="00F41D01">
        <w:rPr>
          <w:rFonts w:ascii="Times New Roman" w:hAnsi="Times New Roman"/>
          <w:sz w:val="24"/>
          <w:szCs w:val="24"/>
          <w:lang w:eastAsia="ru-RU"/>
        </w:rPr>
        <w:t>клининговых</w:t>
      </w:r>
      <w:proofErr w:type="spellEnd"/>
      <w:r w:rsidRPr="00F41D01">
        <w:rPr>
          <w:rFonts w:ascii="Times New Roman" w:hAnsi="Times New Roman"/>
          <w:sz w:val="24"/>
          <w:szCs w:val="24"/>
          <w:lang w:eastAsia="ru-RU"/>
        </w:rPr>
        <w:t xml:space="preserve"> услуг по поручению ФНС от 24.12.2018г. № ЕД-5-2/3965дсп@, исполнение контрольных заданий УФНС России по г. Москве, проведение мероприятий налогового контроля по запросам из других территориальных налоговых органов (далее – ТНО) Москвы и субъектов РФ. </w:t>
      </w:r>
    </w:p>
    <w:p w:rsidR="006B1DEF" w:rsidRPr="00F41D01" w:rsidRDefault="006B1DEF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6B1DEF">
        <w:rPr>
          <w:rFonts w:ascii="Times New Roman" w:hAnsi="Times New Roman"/>
          <w:sz w:val="24"/>
          <w:szCs w:val="24"/>
          <w:lang w:eastAsia="ru-RU"/>
        </w:rPr>
        <w:t>роведение мероприятий налогового контроля в рамках Отраслевого пилотного проекта ФНС России в сельскохозяйственной отрасли (Хартия АПК) и тр</w:t>
      </w:r>
      <w:r>
        <w:rPr>
          <w:rFonts w:ascii="Times New Roman" w:hAnsi="Times New Roman"/>
          <w:sz w:val="24"/>
          <w:szCs w:val="24"/>
          <w:lang w:eastAsia="ru-RU"/>
        </w:rPr>
        <w:t>анспортной отрасли (Хартия АТС).</w:t>
      </w:r>
    </w:p>
    <w:p w:rsidR="00306F2A" w:rsidRPr="00F41D01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F41D01">
        <w:rPr>
          <w:rFonts w:ascii="Times New Roman" w:hAnsi="Times New Roman"/>
          <w:sz w:val="24"/>
          <w:szCs w:val="24"/>
          <w:lang w:eastAsia="ru-RU"/>
        </w:rPr>
        <w:t>Осуществля</w:t>
      </w:r>
      <w:r>
        <w:rPr>
          <w:rFonts w:ascii="Times New Roman" w:hAnsi="Times New Roman"/>
          <w:sz w:val="24"/>
          <w:szCs w:val="24"/>
          <w:lang w:eastAsia="ru-RU"/>
        </w:rPr>
        <w:t>ть</w:t>
      </w:r>
      <w:r w:rsidRPr="00F41D01">
        <w:rPr>
          <w:rFonts w:ascii="Times New Roman" w:hAnsi="Times New Roman"/>
          <w:sz w:val="24"/>
          <w:szCs w:val="24"/>
          <w:lang w:eastAsia="ru-RU"/>
        </w:rPr>
        <w:t xml:space="preserve"> работы в отношении налогоплательщиков, представляющих налоговые декларации по НДС с «нулевыми» показателями (чистка «бизнес-среды»), работы в отношении налогоплательщиков, по которым в информационном ресурсе отсутствует </w:t>
      </w:r>
      <w:r w:rsidRPr="00F41D01">
        <w:rPr>
          <w:rFonts w:ascii="Times New Roman" w:hAnsi="Times New Roman"/>
          <w:sz w:val="24"/>
          <w:szCs w:val="24"/>
          <w:lang w:eastAsia="ru-RU"/>
        </w:rPr>
        <w:lastRenderedPageBreak/>
        <w:t>информация о наличии открытых расчетных счетов  (чистка «бизнес-среды»), осуществлял работы в отношении налогоплательщиков мигрировавших из других ТНО и субъектов,  работы в отношении налогоплательщиков, представляющих уточненные налоговые декларации с корректировкой 999.</w:t>
      </w:r>
    </w:p>
    <w:p w:rsidR="00306F2A" w:rsidRPr="00C016C9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в установленном порядке дополнительные мероприятия налогового контроля, ознакомление налогоплательщиков с результатами проведенных дополнительных мероприятий налогового контроля;</w:t>
      </w:r>
    </w:p>
    <w:p w:rsidR="00306F2A" w:rsidRPr="00C016C9" w:rsidRDefault="00306F2A" w:rsidP="00306F2A">
      <w:pPr>
        <w:pStyle w:val="a3"/>
        <w:numPr>
          <w:ilvl w:val="0"/>
          <w:numId w:val="12"/>
        </w:numPr>
        <w:spacing w:line="240" w:lineRule="atLeast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анализировать модели поведения участников схем уклонения от налогообложения;</w:t>
      </w:r>
    </w:p>
    <w:p w:rsidR="00306F2A" w:rsidRPr="00CA15EF" w:rsidRDefault="00306F2A" w:rsidP="00306F2A">
      <w:pPr>
        <w:pStyle w:val="a3"/>
        <w:numPr>
          <w:ilvl w:val="0"/>
          <w:numId w:val="1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 w:rsidRPr="00CA15EF">
        <w:rPr>
          <w:rFonts w:ascii="Times New Roman" w:hAnsi="Times New Roman"/>
          <w:sz w:val="24"/>
          <w:szCs w:val="24"/>
          <w:lang w:eastAsia="ru-RU"/>
        </w:rPr>
        <w:t>подготов</w:t>
      </w:r>
      <w:r>
        <w:rPr>
          <w:rFonts w:ascii="Times New Roman" w:hAnsi="Times New Roman"/>
          <w:sz w:val="24"/>
          <w:szCs w:val="24"/>
          <w:lang w:eastAsia="ru-RU"/>
        </w:rPr>
        <w:t>ку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и направ</w:t>
      </w:r>
      <w:r>
        <w:rPr>
          <w:rFonts w:ascii="Times New Roman" w:hAnsi="Times New Roman"/>
          <w:sz w:val="24"/>
          <w:szCs w:val="24"/>
          <w:lang w:eastAsia="ru-RU"/>
        </w:rPr>
        <w:t>ление</w:t>
      </w:r>
      <w:r w:rsidRPr="00CA15EF">
        <w:rPr>
          <w:rFonts w:ascii="Times New Roman" w:hAnsi="Times New Roman"/>
          <w:sz w:val="24"/>
          <w:szCs w:val="24"/>
          <w:lang w:eastAsia="ru-RU"/>
        </w:rPr>
        <w:t>: т</w:t>
      </w:r>
      <w:r>
        <w:rPr>
          <w:rFonts w:ascii="Times New Roman" w:hAnsi="Times New Roman"/>
          <w:sz w:val="24"/>
          <w:szCs w:val="24"/>
          <w:lang w:eastAsia="ru-RU"/>
        </w:rPr>
        <w:t>ребований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в адрес налогоплательщика по предоставлению информации и документов;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A15EF">
        <w:rPr>
          <w:rFonts w:ascii="Times New Roman" w:hAnsi="Times New Roman"/>
          <w:sz w:val="24"/>
          <w:szCs w:val="24"/>
          <w:lang w:eastAsia="ru-RU"/>
        </w:rPr>
        <w:t>запрос</w:t>
      </w:r>
      <w:r>
        <w:rPr>
          <w:rFonts w:ascii="Times New Roman" w:hAnsi="Times New Roman"/>
          <w:sz w:val="24"/>
          <w:szCs w:val="24"/>
          <w:lang w:eastAsia="ru-RU"/>
        </w:rPr>
        <w:t>ов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по встречным проверкам: контрагентов, покупателям, перевозчикам</w:t>
      </w:r>
      <w:r>
        <w:rPr>
          <w:rFonts w:ascii="Times New Roman" w:hAnsi="Times New Roman"/>
          <w:sz w:val="24"/>
          <w:szCs w:val="24"/>
          <w:lang w:eastAsia="ru-RU"/>
        </w:rPr>
        <w:t>; поручений о допросе налогоплательщиков, проведений осмотров юр. адресов и др.;</w:t>
      </w:r>
      <w:r w:rsidRPr="00CA15EF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306F2A" w:rsidRPr="00C016C9" w:rsidRDefault="00306F2A" w:rsidP="00306F2A">
      <w:pPr>
        <w:pStyle w:val="a3"/>
        <w:numPr>
          <w:ilvl w:val="0"/>
          <w:numId w:val="12"/>
        </w:numPr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н</w:t>
      </w:r>
      <w:r w:rsidRPr="00C016C9">
        <w:rPr>
          <w:rFonts w:ascii="Times New Roman" w:hAnsi="Times New Roman"/>
          <w:sz w:val="24"/>
          <w:szCs w:val="24"/>
          <w:lang w:eastAsia="ru-RU"/>
        </w:rPr>
        <w:t>аправление запросов в банки и иные кредитные организации о движении денежных средств по счетам организаций.</w:t>
      </w:r>
    </w:p>
    <w:p w:rsidR="00306F2A" w:rsidRPr="00C016C9" w:rsidRDefault="00306F2A" w:rsidP="00306F2A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о</w:t>
      </w:r>
      <w:r w:rsidRPr="00C016C9">
        <w:rPr>
          <w:rFonts w:ascii="Times New Roman" w:hAnsi="Times New Roman"/>
          <w:sz w:val="24"/>
          <w:szCs w:val="24"/>
          <w:lang w:eastAsia="ru-RU"/>
        </w:rPr>
        <w:t>рганизаци</w:t>
      </w:r>
      <w:r>
        <w:rPr>
          <w:rFonts w:ascii="Times New Roman" w:hAnsi="Times New Roman"/>
          <w:sz w:val="24"/>
          <w:szCs w:val="24"/>
          <w:lang w:eastAsia="ru-RU"/>
        </w:rPr>
        <w:t>ю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работы по получению информации о деятельности налогоплательщиков из внешних источников (информации от правоохранительных и других контролирующих органов, организаций МПС России, Минтранса России, с ФТС,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мероприятий.</w:t>
      </w:r>
    </w:p>
    <w:p w:rsidR="00306F2A" w:rsidRPr="00992061" w:rsidRDefault="00306F2A" w:rsidP="00306F2A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992061">
        <w:rPr>
          <w:rFonts w:ascii="Times New Roman" w:hAnsi="Times New Roman"/>
          <w:sz w:val="24"/>
          <w:szCs w:val="24"/>
          <w:lang w:eastAsia="ru-RU"/>
        </w:rPr>
        <w:t>осуществлять контроль мероприятий в рамках выездных налоговых проверок налогоплательщиков - выгодоприобретателей;</w:t>
      </w:r>
    </w:p>
    <w:p w:rsidR="00306F2A" w:rsidRPr="00C016C9" w:rsidRDefault="00306F2A" w:rsidP="00306F2A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C016C9">
        <w:rPr>
          <w:rFonts w:ascii="Times New Roman" w:hAnsi="Times New Roman"/>
          <w:sz w:val="24"/>
          <w:szCs w:val="24"/>
          <w:lang w:eastAsia="ru-RU"/>
        </w:rPr>
        <w:t>ередач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материалов по проведенным мероприятиям налогового контроля в территориальные налоговые органы по месту учета выгодоприобретателей.</w:t>
      </w:r>
    </w:p>
    <w:p w:rsidR="00306F2A" w:rsidRPr="00C016C9" w:rsidRDefault="00306F2A" w:rsidP="00306F2A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C016C9">
        <w:rPr>
          <w:rFonts w:ascii="Times New Roman" w:hAnsi="Times New Roman"/>
          <w:sz w:val="24"/>
          <w:szCs w:val="24"/>
          <w:lang w:eastAsia="ru-RU"/>
        </w:rPr>
        <w:t>роведение в рамках камеральных проверок мероприятий налогового контроля, направленных на сбор доказательственной базы получения налогоплательщиками необоснованной налоговой выгоды.</w:t>
      </w:r>
    </w:p>
    <w:p w:rsidR="00306F2A" w:rsidRPr="00C016C9" w:rsidRDefault="00306F2A" w:rsidP="00306F2A">
      <w:pPr>
        <w:pStyle w:val="a3"/>
        <w:widowControl w:val="0"/>
        <w:numPr>
          <w:ilvl w:val="0"/>
          <w:numId w:val="12"/>
        </w:numPr>
        <w:shd w:val="clear" w:color="auto" w:fill="FFFFFF"/>
        <w:tabs>
          <w:tab w:val="left" w:pos="1134"/>
          <w:tab w:val="left" w:pos="1279"/>
        </w:tabs>
        <w:autoSpaceDE w:val="0"/>
        <w:autoSpaceDN w:val="0"/>
        <w:adjustRightInd w:val="0"/>
        <w:spacing w:after="0" w:line="240" w:lineRule="auto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анализ доходов физических лиц, в том числе данные налоговых агентов;</w:t>
      </w:r>
    </w:p>
    <w:p w:rsidR="00306F2A" w:rsidRPr="00C016C9" w:rsidRDefault="00306F2A" w:rsidP="00306F2A">
      <w:pPr>
        <w:shd w:val="clear" w:color="auto" w:fill="FFFFFF"/>
        <w:ind w:left="567" w:right="-1" w:hanging="567"/>
        <w:jc w:val="both"/>
      </w:pPr>
      <w:r w:rsidRPr="00C016C9">
        <w:t xml:space="preserve">проводить проверку полноты и своевременности сдачи отчетности и отражение уплаты налогов налогоплательщиками (КРСБ); </w:t>
      </w:r>
    </w:p>
    <w:p w:rsidR="00306F2A" w:rsidRPr="00C016C9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проверку отражения в учете внешнеторговых сделок</w:t>
      </w:r>
      <w:r>
        <w:rPr>
          <w:rFonts w:ascii="Times New Roman" w:hAnsi="Times New Roman"/>
          <w:sz w:val="24"/>
          <w:szCs w:val="24"/>
          <w:lang w:eastAsia="ru-RU"/>
        </w:rPr>
        <w:t xml:space="preserve"> (экспорт,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импотр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)</w:t>
      </w:r>
      <w:r w:rsidRPr="00C016C9">
        <w:rPr>
          <w:rFonts w:ascii="Times New Roman" w:hAnsi="Times New Roman"/>
          <w:sz w:val="24"/>
          <w:szCs w:val="24"/>
          <w:lang w:eastAsia="ru-RU"/>
        </w:rPr>
        <w:t>;</w:t>
      </w:r>
    </w:p>
    <w:p w:rsidR="00306F2A" w:rsidRPr="00C016C9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направлять документы налогоплательщикам, в том числе через личный кабинет физического и юридического лица;</w:t>
      </w:r>
    </w:p>
    <w:p w:rsidR="00306F2A" w:rsidRPr="00C016C9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ввод процессуальных документов в ПК АИС Налог-3;</w:t>
      </w:r>
    </w:p>
    <w:p w:rsidR="00306F2A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банковскими счетами налогоплательщиков;</w:t>
      </w:r>
    </w:p>
    <w:p w:rsidR="00306F2A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</w:t>
      </w:r>
      <w:r>
        <w:rPr>
          <w:rFonts w:ascii="Times New Roman" w:hAnsi="Times New Roman"/>
          <w:sz w:val="24"/>
          <w:szCs w:val="24"/>
          <w:lang w:eastAsia="ru-RU"/>
        </w:rPr>
        <w:t xml:space="preserve"> недостоверными сведениями налогоплательщиков;</w:t>
      </w:r>
    </w:p>
    <w:p w:rsidR="00306F2A" w:rsidRPr="00C016C9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 xml:space="preserve">анализ, проверку имущественного положения </w:t>
      </w:r>
      <w:proofErr w:type="spellStart"/>
      <w:proofErr w:type="gramStart"/>
      <w:r>
        <w:rPr>
          <w:rFonts w:ascii="Times New Roman" w:hAnsi="Times New Roman"/>
          <w:sz w:val="24"/>
          <w:szCs w:val="24"/>
          <w:lang w:eastAsia="ru-RU"/>
        </w:rPr>
        <w:t>юл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.,</w:t>
      </w:r>
      <w:proofErr w:type="gramEnd"/>
      <w:r w:rsidR="00750F77">
        <w:rPr>
          <w:rFonts w:ascii="Times New Roman" w:hAnsi="Times New Roman"/>
          <w:sz w:val="24"/>
          <w:szCs w:val="24"/>
          <w:lang w:eastAsia="ru-RU"/>
        </w:rPr>
        <w:t xml:space="preserve"> физ. л</w:t>
      </w:r>
      <w:r>
        <w:rPr>
          <w:rFonts w:ascii="Times New Roman" w:hAnsi="Times New Roman"/>
          <w:sz w:val="24"/>
          <w:szCs w:val="24"/>
          <w:lang w:eastAsia="ru-RU"/>
        </w:rPr>
        <w:t>иц (объекты недвижимости, транспортные средства и др.)</w:t>
      </w:r>
    </w:p>
    <w:p w:rsidR="00306F2A" w:rsidRPr="00C016C9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осуществлять работу с АКС НДС-2, включая построение и анализ дерева связей;</w:t>
      </w:r>
    </w:p>
    <w:p w:rsidR="00306F2A" w:rsidRPr="00C016C9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мониторинг налоговых поступлений;</w:t>
      </w:r>
    </w:p>
    <w:p w:rsidR="00306F2A" w:rsidRPr="00C016C9" w:rsidRDefault="00306F2A" w:rsidP="00306F2A">
      <w:pPr>
        <w:pStyle w:val="a3"/>
        <w:numPr>
          <w:ilvl w:val="0"/>
          <w:numId w:val="13"/>
        </w:numPr>
        <w:shd w:val="clear" w:color="auto" w:fill="FFFFFF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проводить анализ данных ЕГРН, ЕГРЮЛ, ЕГРИП;</w:t>
      </w:r>
    </w:p>
    <w:p w:rsidR="00306F2A" w:rsidRPr="00C016C9" w:rsidRDefault="00306F2A" w:rsidP="00306F2A">
      <w:pPr>
        <w:pStyle w:val="a3"/>
        <w:numPr>
          <w:ilvl w:val="0"/>
          <w:numId w:val="13"/>
        </w:numPr>
        <w:shd w:val="clear" w:color="auto" w:fill="FFFFFF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>участвовать в работе Комиссии Инспекции по рассмотрению материалов налоговых проверок деклараций по НДС;</w:t>
      </w:r>
    </w:p>
    <w:p w:rsidR="00306F2A" w:rsidRPr="00C016C9" w:rsidRDefault="00306F2A" w:rsidP="00306F2A">
      <w:pPr>
        <w:pStyle w:val="a3"/>
        <w:widowControl w:val="0"/>
        <w:numPr>
          <w:ilvl w:val="0"/>
          <w:numId w:val="13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C016C9">
        <w:rPr>
          <w:rFonts w:ascii="Times New Roman" w:hAnsi="Times New Roman"/>
          <w:sz w:val="24"/>
          <w:szCs w:val="24"/>
          <w:lang w:eastAsia="ru-RU"/>
        </w:rPr>
        <w:t xml:space="preserve">по результатам налоговой проверки и анализа, представленных налогоплательщиком документов и полученных из других </w:t>
      </w:r>
      <w:r w:rsidR="00AC112B" w:rsidRPr="00C016C9">
        <w:rPr>
          <w:rFonts w:ascii="Times New Roman" w:hAnsi="Times New Roman"/>
          <w:sz w:val="24"/>
          <w:szCs w:val="24"/>
          <w:lang w:eastAsia="ru-RU"/>
        </w:rPr>
        <w:t>источников материалов</w:t>
      </w:r>
      <w:r w:rsidRPr="00C016C9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для последующей передачи в отдел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предправерочного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отдела</w:t>
      </w:r>
      <w:r w:rsidRPr="00C016C9">
        <w:rPr>
          <w:rFonts w:ascii="Times New Roman" w:hAnsi="Times New Roman"/>
          <w:sz w:val="24"/>
          <w:szCs w:val="24"/>
          <w:lang w:eastAsia="ru-RU"/>
        </w:rPr>
        <w:t>;</w:t>
      </w:r>
    </w:p>
    <w:p w:rsidR="00306F2A" w:rsidRPr="00C016C9" w:rsidRDefault="00306F2A" w:rsidP="00306F2A">
      <w:pPr>
        <w:pStyle w:val="a3"/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а</w:t>
      </w:r>
      <w:r w:rsidRPr="00C016C9">
        <w:rPr>
          <w:rFonts w:ascii="Times New Roman" w:hAnsi="Times New Roman"/>
          <w:sz w:val="24"/>
          <w:szCs w:val="24"/>
          <w:lang w:eastAsia="ru-RU"/>
        </w:rPr>
        <w:t>нализ схем уклонения от налогообложения, в том числе крупнейши</w:t>
      </w:r>
      <w:r>
        <w:rPr>
          <w:rFonts w:ascii="Times New Roman" w:hAnsi="Times New Roman"/>
          <w:sz w:val="24"/>
          <w:szCs w:val="24"/>
          <w:lang w:eastAsia="ru-RU"/>
        </w:rPr>
        <w:t xml:space="preserve">х и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основных налогоплательщиков</w:t>
      </w:r>
      <w:r w:rsidRPr="00C016C9">
        <w:rPr>
          <w:rFonts w:ascii="Times New Roman" w:hAnsi="Times New Roman"/>
          <w:sz w:val="24"/>
          <w:szCs w:val="24"/>
          <w:lang w:eastAsia="ru-RU"/>
        </w:rPr>
        <w:t>.</w:t>
      </w:r>
    </w:p>
    <w:p w:rsidR="00306F2A" w:rsidRPr="003C6211" w:rsidRDefault="00306F2A" w:rsidP="00306F2A">
      <w:pPr>
        <w:pStyle w:val="a3"/>
        <w:widowControl w:val="0"/>
        <w:numPr>
          <w:ilvl w:val="1"/>
          <w:numId w:val="11"/>
        </w:numPr>
        <w:shd w:val="clear" w:color="auto" w:fill="FFFFFF"/>
        <w:autoSpaceDE w:val="0"/>
        <w:autoSpaceDN w:val="0"/>
        <w:adjustRightInd w:val="0"/>
        <w:spacing w:line="240" w:lineRule="atLeast"/>
        <w:ind w:left="567" w:right="-1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334FF">
        <w:rPr>
          <w:rFonts w:ascii="Times New Roman" w:hAnsi="Times New Roman"/>
          <w:sz w:val="24"/>
          <w:szCs w:val="24"/>
          <w:lang w:eastAsia="ru-RU"/>
        </w:rPr>
        <w:t xml:space="preserve">осуществлять </w:t>
      </w:r>
      <w:r>
        <w:rPr>
          <w:rFonts w:ascii="Times New Roman" w:hAnsi="Times New Roman"/>
          <w:sz w:val="24"/>
          <w:szCs w:val="24"/>
          <w:lang w:eastAsia="ru-RU"/>
        </w:rPr>
        <w:t>п</w:t>
      </w:r>
      <w:r w:rsidRPr="003C6211">
        <w:rPr>
          <w:rFonts w:ascii="Times New Roman" w:hAnsi="Times New Roman"/>
          <w:sz w:val="24"/>
          <w:szCs w:val="24"/>
          <w:lang w:eastAsia="ru-RU"/>
        </w:rPr>
        <w:t>ередач</w:t>
      </w:r>
      <w:r>
        <w:rPr>
          <w:rFonts w:ascii="Times New Roman" w:hAnsi="Times New Roman"/>
          <w:sz w:val="24"/>
          <w:szCs w:val="24"/>
          <w:lang w:eastAsia="ru-RU"/>
        </w:rPr>
        <w:t>у</w:t>
      </w:r>
      <w:r w:rsidRPr="003C6211">
        <w:rPr>
          <w:rFonts w:ascii="Times New Roman" w:hAnsi="Times New Roman"/>
          <w:sz w:val="24"/>
          <w:szCs w:val="24"/>
          <w:lang w:eastAsia="ru-RU"/>
        </w:rPr>
        <w:t xml:space="preserve"> в правовой отдел проектов актов и решений по результатам контрольных мероприятий для осуществления визирования.</w:t>
      </w:r>
    </w:p>
    <w:p w:rsidR="00306F2A" w:rsidRPr="00E93AAC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C016C9">
        <w:t>Участ</w:t>
      </w:r>
      <w:r>
        <w:t xml:space="preserve">вовать </w:t>
      </w:r>
      <w:r w:rsidRPr="00C016C9">
        <w:t>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(бездействия) его должностных лиц (в части вопросов, относящихся к компетенции отдела), возражения на акты налоговых проверок, в досудебных и, при необходимости, в судебных разбирательствах.</w:t>
      </w:r>
    </w:p>
    <w:p w:rsidR="00306F2A" w:rsidRPr="00607E55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C016C9">
        <w:t>Участ</w:t>
      </w:r>
      <w:r>
        <w:t xml:space="preserve">вовать </w:t>
      </w:r>
      <w:r w:rsidRPr="00C016C9">
        <w:t>совместно с правовым отделом Инспекции в судебных заседаниях по вопросам, отнесенным к компетенции Отдела.</w:t>
      </w:r>
    </w:p>
    <w:p w:rsidR="00306F2A" w:rsidRPr="00607E55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в</w:t>
      </w:r>
      <w:r w:rsidRPr="00C016C9">
        <w:t>заимодействие между структурными подразделениями Инспекции.</w:t>
      </w:r>
    </w:p>
    <w:p w:rsidR="00306F2A" w:rsidRPr="00E93AAC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C016C9">
        <w:t>Участ</w:t>
      </w:r>
      <w:r>
        <w:t xml:space="preserve">вовать </w:t>
      </w:r>
      <w:r w:rsidRPr="00C016C9">
        <w:t>в производстве по делам об административных правонарушениях, относящиеся к компетенции Отдела.</w:t>
      </w:r>
    </w:p>
    <w:p w:rsidR="00306F2A" w:rsidRPr="00E93AAC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ф</w:t>
      </w:r>
      <w:r w:rsidRPr="00C016C9">
        <w:t>ормирование установленной отчетности по предмету деятельности Отдела.</w:t>
      </w:r>
    </w:p>
    <w:p w:rsidR="00306F2A" w:rsidRPr="00E93AAC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п</w:t>
      </w:r>
      <w:r w:rsidRPr="00C016C9">
        <w:t>одготовк</w:t>
      </w:r>
      <w:r>
        <w:t>у</w:t>
      </w:r>
      <w:r w:rsidRPr="00C016C9">
        <w:t xml:space="preserve"> аналитического и другого материала для руководства Инспекции по вопросам, относящимся к компетенции Отдела.</w:t>
      </w:r>
    </w:p>
    <w:p w:rsidR="00306F2A" w:rsidRPr="00277D44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п</w:t>
      </w:r>
      <w:r w:rsidRPr="00C016C9">
        <w:t>одготовк</w:t>
      </w:r>
      <w:r>
        <w:t>у</w:t>
      </w:r>
      <w:r w:rsidRPr="00C016C9">
        <w:t xml:space="preserve"> ответов на запросы, поступившие из Управления и иных организаций в рамках взаимодействия по вопросам, отнесенным к компетенции Отдела.</w:t>
      </w:r>
    </w:p>
    <w:p w:rsidR="00306F2A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 xml:space="preserve">соблюдать установленные правила служебного распорядка, должностной инструкции, порядка работы со служебной информацией. Качественно и добросовестно исполнять должностные обязанности; </w:t>
      </w:r>
    </w:p>
    <w:p w:rsidR="00306F2A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>
        <w:t xml:space="preserve">хранить государственную, налоговую и иную охраняемую законом тайну, а также не разглашать ставшие известными в связи с исполнением должностных обязанностей сведения, затрагивающие частную жизнь, честь и достоинство граждан; </w:t>
      </w:r>
    </w:p>
    <w:p w:rsidR="00306F2A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1134"/>
          <w:tab w:val="left" w:pos="1265"/>
        </w:tabs>
        <w:autoSpaceDE w:val="0"/>
        <w:autoSpaceDN w:val="0"/>
        <w:adjustRightInd w:val="0"/>
        <w:ind w:left="567" w:hanging="567"/>
        <w:jc w:val="both"/>
      </w:pPr>
      <w:r w:rsidRPr="000334FF">
        <w:t xml:space="preserve">осуществлять </w:t>
      </w:r>
      <w:r>
        <w:t>в</w:t>
      </w:r>
      <w:r w:rsidRPr="00C016C9">
        <w:t>едение в установленном порядке делопроизводства, хранение и сдача в архив документов Отдела,</w:t>
      </w:r>
      <w:r w:rsidRPr="00BD6BE1">
        <w:t xml:space="preserve"> </w:t>
      </w:r>
      <w:r w:rsidRPr="00E93AAC">
        <w:t>обеспечение сохранности номенклатурных дел</w:t>
      </w:r>
      <w:r w:rsidRPr="00C016C9">
        <w:t>.</w:t>
      </w:r>
    </w:p>
    <w:p w:rsidR="00306F2A" w:rsidRDefault="00306F2A" w:rsidP="00306F2A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</w:pPr>
      <w:r>
        <w:t>обеспечивать сохранность служебного удостоверения;</w:t>
      </w:r>
    </w:p>
    <w:p w:rsidR="005D6CE0" w:rsidRPr="00E93AAC" w:rsidRDefault="005D6CE0" w:rsidP="005D6CE0">
      <w:pPr>
        <w:widowControl w:val="0"/>
        <w:numPr>
          <w:ilvl w:val="1"/>
          <w:numId w:val="11"/>
        </w:numPr>
        <w:shd w:val="clear" w:color="auto" w:fill="FFFFFF"/>
        <w:tabs>
          <w:tab w:val="left" w:pos="567"/>
          <w:tab w:val="left" w:pos="1265"/>
        </w:tabs>
        <w:autoSpaceDE w:val="0"/>
        <w:autoSpaceDN w:val="0"/>
        <w:adjustRightInd w:val="0"/>
        <w:ind w:hanging="1080"/>
        <w:jc w:val="both"/>
      </w:pPr>
      <w:r>
        <w:t>выполнять иные поручения начальника отдела в соответствии с функциями и задачами отдела.</w:t>
      </w:r>
    </w:p>
    <w:p w:rsidR="00841FFE" w:rsidRPr="00841FFE" w:rsidRDefault="00C36A3D" w:rsidP="00841FFE">
      <w:pPr>
        <w:pStyle w:val="a5"/>
        <w:ind w:firstLine="720"/>
      </w:pPr>
      <w:r w:rsidRPr="00841FFE">
        <w:t xml:space="preserve">9. </w:t>
      </w:r>
      <w:r w:rsidR="00841FFE" w:rsidRPr="00841FFE">
        <w:t>В целях исполнения возложенных должностных обязанностей</w:t>
      </w:r>
      <w:r w:rsidR="00A33C1B">
        <w:t xml:space="preserve"> </w:t>
      </w:r>
      <w:r w:rsidR="00FC7934">
        <w:t>г</w:t>
      </w:r>
      <w:r w:rsidR="00A33C1B">
        <w:t>лавный</w:t>
      </w:r>
      <w:r w:rsidR="00841FFE" w:rsidRPr="00841FFE">
        <w:t xml:space="preserve"> государственный налоговый </w:t>
      </w:r>
      <w:r w:rsidR="00AC112B" w:rsidRPr="00841FFE">
        <w:t>инспектор имеет</w:t>
      </w:r>
      <w:r w:rsidR="00841FFE" w:rsidRPr="00841FFE">
        <w:t xml:space="preserve"> право на: </w:t>
      </w:r>
    </w:p>
    <w:p w:rsidR="00841FFE" w:rsidRPr="00841FFE" w:rsidRDefault="00841FFE" w:rsidP="00841FFE">
      <w:pPr>
        <w:ind w:left="284" w:hanging="284"/>
        <w:jc w:val="both"/>
      </w:pPr>
      <w:r w:rsidRPr="00841FFE"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841FFE" w:rsidRPr="00841FFE" w:rsidRDefault="00841FFE" w:rsidP="00841FFE">
      <w:pPr>
        <w:ind w:left="284" w:hanging="284"/>
        <w:jc w:val="both"/>
      </w:pPr>
      <w:r w:rsidRPr="00841FFE"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841FFE" w:rsidRPr="00841FFE" w:rsidRDefault="00841FFE" w:rsidP="00841FFE">
      <w:pPr>
        <w:ind w:left="284" w:hanging="284"/>
        <w:jc w:val="both"/>
      </w:pPr>
      <w:r w:rsidRPr="00841FFE"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841FFE" w:rsidRPr="00841FFE" w:rsidRDefault="00841FFE" w:rsidP="00841FFE">
      <w:pPr>
        <w:ind w:left="284" w:hanging="284"/>
        <w:jc w:val="both"/>
      </w:pPr>
      <w:r w:rsidRPr="00841FFE"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841FFE" w:rsidRPr="00841FFE" w:rsidRDefault="00841FFE" w:rsidP="00841FFE">
      <w:pPr>
        <w:ind w:left="284" w:hanging="284"/>
        <w:jc w:val="both"/>
      </w:pPr>
      <w:r w:rsidRPr="00841FFE"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306F2A">
        <w:t>Инспекции</w:t>
      </w:r>
      <w:r w:rsidRPr="00841FFE">
        <w:t>;</w:t>
      </w:r>
    </w:p>
    <w:p w:rsidR="00841FFE" w:rsidRPr="00841FFE" w:rsidRDefault="00841FFE" w:rsidP="00841FFE">
      <w:pPr>
        <w:ind w:left="284" w:hanging="284"/>
        <w:jc w:val="both"/>
      </w:pPr>
      <w:r w:rsidRPr="00841FFE"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841FFE" w:rsidRPr="00841FFE" w:rsidRDefault="00841FFE" w:rsidP="00841FFE">
      <w:pPr>
        <w:ind w:left="284" w:hanging="284"/>
        <w:jc w:val="both"/>
      </w:pPr>
      <w:r w:rsidRPr="00841FFE">
        <w:lastRenderedPageBreak/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841FFE" w:rsidRPr="00841FFE" w:rsidRDefault="00841FFE" w:rsidP="00841FFE">
      <w:pPr>
        <w:pStyle w:val="11"/>
        <w:ind w:left="284" w:hanging="284"/>
        <w:rPr>
          <w:sz w:val="24"/>
          <w:szCs w:val="24"/>
        </w:rPr>
      </w:pPr>
      <w:r w:rsidRPr="00841FFE">
        <w:rPr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AC112B" w:rsidRPr="00841FFE">
        <w:rPr>
          <w:sz w:val="24"/>
          <w:szCs w:val="24"/>
        </w:rPr>
        <w:t>других документов,</w:t>
      </w:r>
      <w:r w:rsidRPr="00841FFE">
        <w:rPr>
          <w:sz w:val="24"/>
          <w:szCs w:val="24"/>
        </w:rPr>
        <w:t xml:space="preserve"> и материалов;</w:t>
      </w:r>
    </w:p>
    <w:p w:rsidR="00841FFE" w:rsidRPr="00841FFE" w:rsidRDefault="00841FFE" w:rsidP="00841FFE">
      <w:pPr>
        <w:ind w:left="284" w:hanging="284"/>
        <w:jc w:val="both"/>
      </w:pPr>
      <w:r w:rsidRPr="00841FFE">
        <w:t>9) защиту сведений о гражданском служащем;</w:t>
      </w:r>
    </w:p>
    <w:p w:rsidR="00841FFE" w:rsidRPr="00841FFE" w:rsidRDefault="00841FFE" w:rsidP="00841FFE">
      <w:pPr>
        <w:ind w:left="284" w:hanging="284"/>
        <w:jc w:val="both"/>
      </w:pPr>
      <w:r w:rsidRPr="00841FFE">
        <w:t>10) должностной рост на конкурсной основе;</w:t>
      </w:r>
    </w:p>
    <w:p w:rsidR="00841FFE" w:rsidRPr="00841FFE" w:rsidRDefault="00841FFE" w:rsidP="00841FFE">
      <w:pPr>
        <w:autoSpaceDE w:val="0"/>
        <w:autoSpaceDN w:val="0"/>
        <w:adjustRightInd w:val="0"/>
        <w:ind w:left="284" w:hanging="284"/>
        <w:jc w:val="both"/>
      </w:pPr>
      <w:r w:rsidRPr="00841FFE">
        <w:t xml:space="preserve">11) профессиональное развитие в порядке, установленном Федеральным </w:t>
      </w:r>
      <w:hyperlink r:id="rId12" w:history="1">
        <w:r w:rsidRPr="00841FFE">
          <w:t>законом</w:t>
        </w:r>
      </w:hyperlink>
      <w:r w:rsidRPr="00841FFE">
        <w:t xml:space="preserve"> и другими федеральными законами;</w:t>
      </w:r>
    </w:p>
    <w:p w:rsidR="00841FFE" w:rsidRPr="00841FFE" w:rsidRDefault="00841FFE" w:rsidP="00841FFE">
      <w:pPr>
        <w:ind w:left="284" w:hanging="284"/>
        <w:jc w:val="both"/>
      </w:pPr>
      <w:r w:rsidRPr="00841FFE">
        <w:t>12) членство в профессиональном союзе;</w:t>
      </w:r>
    </w:p>
    <w:p w:rsidR="00841FFE" w:rsidRPr="00841FFE" w:rsidRDefault="00841FFE" w:rsidP="00841FFE">
      <w:pPr>
        <w:ind w:left="284" w:hanging="284"/>
        <w:jc w:val="both"/>
      </w:pPr>
      <w:r w:rsidRPr="00841FFE"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841FFE" w:rsidRPr="00841FFE" w:rsidRDefault="00841FFE" w:rsidP="00841FFE">
      <w:pPr>
        <w:ind w:left="284" w:hanging="284"/>
        <w:jc w:val="both"/>
      </w:pPr>
      <w:r w:rsidRPr="00841FFE">
        <w:t xml:space="preserve">14) проведение по его заявлению </w:t>
      </w:r>
      <w:hyperlink r:id="rId13" w:anchor="sub_59#sub_59" w:history="1">
        <w:r w:rsidRPr="00841FFE">
          <w:t>служебной проверки</w:t>
        </w:r>
      </w:hyperlink>
      <w:r w:rsidRPr="00841FFE">
        <w:t>;</w:t>
      </w:r>
    </w:p>
    <w:p w:rsidR="00841FFE" w:rsidRPr="00841FFE" w:rsidRDefault="00841FFE" w:rsidP="00841FFE">
      <w:pPr>
        <w:ind w:left="284" w:hanging="284"/>
        <w:jc w:val="both"/>
      </w:pPr>
      <w:r w:rsidRPr="00841FFE">
        <w:t>15) защиту своих прав и законных интересов на гражданской службе, включая обжалование в суде их нарушения;</w:t>
      </w:r>
    </w:p>
    <w:p w:rsidR="00841FFE" w:rsidRPr="00841FFE" w:rsidRDefault="00841FFE" w:rsidP="00841FFE">
      <w:pPr>
        <w:ind w:left="284" w:hanging="284"/>
        <w:jc w:val="both"/>
      </w:pPr>
      <w:r w:rsidRPr="00841FFE"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841FFE" w:rsidRPr="00841FFE" w:rsidRDefault="00841FFE" w:rsidP="00841FFE">
      <w:pPr>
        <w:ind w:left="284" w:hanging="284"/>
        <w:jc w:val="both"/>
      </w:pPr>
      <w:r w:rsidRPr="00841FFE"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841FFE" w:rsidRPr="00841FFE" w:rsidRDefault="00841FFE" w:rsidP="00841FFE">
      <w:pPr>
        <w:ind w:left="284" w:hanging="284"/>
        <w:jc w:val="both"/>
      </w:pPr>
      <w:r w:rsidRPr="00841FFE">
        <w:t>18) государственное пенсионное обеспечение в соответствии с федеральным законом;</w:t>
      </w:r>
    </w:p>
    <w:p w:rsidR="00841FFE" w:rsidRPr="00841FFE" w:rsidRDefault="00841FFE" w:rsidP="00841FFE">
      <w:pPr>
        <w:ind w:left="284" w:hanging="284"/>
        <w:jc w:val="both"/>
      </w:pPr>
      <w:r w:rsidRPr="00841FFE">
        <w:t xml:space="preserve">19) выполнение иной оплачиваемой работы, с предварительным уведомлением </w:t>
      </w:r>
      <w:hyperlink r:id="rId14" w:anchor="sub_102#sub_102" w:history="1">
        <w:r w:rsidRPr="00841FFE">
          <w:t>представителя нанимателя</w:t>
        </w:r>
      </w:hyperlink>
      <w:r w:rsidRPr="00841FFE">
        <w:t xml:space="preserve">, если это не повлечет за собой </w:t>
      </w:r>
      <w:hyperlink r:id="rId15" w:anchor="sub_1901#sub_1901" w:history="1">
        <w:r w:rsidRPr="00841FFE">
          <w:t>конфликт интересов</w:t>
        </w:r>
      </w:hyperlink>
      <w:r w:rsidRPr="00841FFE">
        <w:t>.</w:t>
      </w:r>
    </w:p>
    <w:p w:rsidR="00910B44" w:rsidRPr="00841FFE" w:rsidRDefault="00C36A3D" w:rsidP="00841FFE">
      <w:pPr>
        <w:spacing w:before="240" w:after="1" w:line="240" w:lineRule="atLeast"/>
        <w:ind w:firstLine="540"/>
        <w:jc w:val="both"/>
      </w:pPr>
      <w:r w:rsidRPr="00841FFE">
        <w:t xml:space="preserve">10. </w:t>
      </w:r>
      <w:r w:rsidR="00A33C1B">
        <w:t xml:space="preserve"> Главный</w:t>
      </w:r>
      <w:r w:rsidR="00D93FF6" w:rsidRPr="00D93FF6">
        <w:t xml:space="preserve"> государственный налоговый инспектор</w:t>
      </w:r>
      <w:r w:rsidRPr="00D93FF6">
        <w:t xml:space="preserve"> осуществляет иные права и исполняет иные обязанности</w:t>
      </w:r>
      <w:r w:rsidRPr="00841FFE">
        <w:t xml:space="preserve">, предусмотренные законодательством Российской Федерации, </w:t>
      </w:r>
      <w:r w:rsidR="00306F2A" w:rsidRPr="009A3E74">
        <w:t>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</w:t>
      </w:r>
      <w:r w:rsidR="00306F2A">
        <w:t xml:space="preserve"> Федеральной налоговой службе"</w:t>
      </w:r>
      <w:r w:rsidR="00306F2A" w:rsidRPr="009A3E74">
        <w:t>, Положением об Инспекции, утвержденным руководителем УФНС России по г. Москве, положением об отделе</w:t>
      </w:r>
      <w:r w:rsidR="00306F2A" w:rsidRPr="009A3E74">
        <w:rPr>
          <w:i/>
        </w:rPr>
        <w:t>,</w:t>
      </w:r>
      <w:r w:rsidR="00306F2A" w:rsidRPr="009A3E74">
        <w:t xml:space="preserve"> приказами (распоряжениями) ФНС России, приказами УФНС России по г. Москве, приказами Инспекции, поручениями руководства Инспекции.</w:t>
      </w:r>
    </w:p>
    <w:p w:rsidR="00C36A3D" w:rsidRPr="00841FFE" w:rsidRDefault="00C36A3D" w:rsidP="00D93FF6">
      <w:pPr>
        <w:spacing w:line="240" w:lineRule="atLeast"/>
        <w:ind w:firstLine="539"/>
        <w:jc w:val="both"/>
      </w:pPr>
      <w:r w:rsidRPr="00841FFE">
        <w:t xml:space="preserve">11. </w:t>
      </w:r>
      <w:r w:rsidR="00A33C1B">
        <w:t xml:space="preserve"> Главный</w:t>
      </w:r>
      <w:r w:rsidR="00D93FF6" w:rsidRPr="00D93FF6"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A783A" w:rsidRDefault="006A783A" w:rsidP="00D93FF6">
      <w:pPr>
        <w:spacing w:after="1" w:line="240" w:lineRule="atLeast"/>
        <w:jc w:val="center"/>
        <w:outlineLvl w:val="0"/>
        <w:rPr>
          <w:b/>
        </w:rPr>
      </w:pPr>
    </w:p>
    <w:p w:rsidR="00C36A3D" w:rsidRPr="00D93FF6" w:rsidRDefault="00C36A3D" w:rsidP="00D93FF6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 xml:space="preserve">IV. Перечень вопросов, по которым </w:t>
      </w:r>
      <w:r w:rsidR="00FC7934">
        <w:rPr>
          <w:b/>
        </w:rPr>
        <w:t>г</w:t>
      </w:r>
      <w:r w:rsidR="00A33C1B">
        <w:rPr>
          <w:b/>
        </w:rPr>
        <w:t>лавный</w:t>
      </w:r>
      <w:r w:rsidR="00D93FF6" w:rsidRPr="00D93FF6">
        <w:rPr>
          <w:b/>
        </w:rPr>
        <w:t xml:space="preserve"> государственный налоговый инспектор </w:t>
      </w:r>
      <w:r w:rsidRPr="00D93FF6">
        <w:rPr>
          <w:b/>
        </w:rPr>
        <w:t>вправе или обязан самостоятельно принимать управленческие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и иные решения</w:t>
      </w:r>
    </w:p>
    <w:p w:rsidR="00C36A3D" w:rsidRPr="00841FFE" w:rsidRDefault="00C36A3D">
      <w:pPr>
        <w:spacing w:after="1" w:line="240" w:lineRule="atLeast"/>
        <w:jc w:val="both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12. </w:t>
      </w:r>
      <w:r w:rsidR="00D93FF6">
        <w:t>При исполнении служебных обязанностей</w:t>
      </w:r>
      <w:r w:rsidR="00FC7934">
        <w:t xml:space="preserve"> г</w:t>
      </w:r>
      <w:r w:rsidR="00A33C1B">
        <w:t>лавный</w:t>
      </w:r>
      <w:r w:rsidR="00D93FF6">
        <w:t xml:space="preserve"> государственный налоговый инспектор вправе самостоятельно принимать решения по вопросам:</w:t>
      </w:r>
    </w:p>
    <w:p w:rsidR="00C36A3D" w:rsidRPr="00841FFE" w:rsidRDefault="00D93FF6" w:rsidP="00D93FF6">
      <w:pPr>
        <w:spacing w:after="1" w:line="240" w:lineRule="atLeast"/>
        <w:ind w:firstLine="540"/>
        <w:jc w:val="both"/>
      </w:pPr>
      <w:r>
        <w:rPr>
          <w:color w:val="000000"/>
          <w:shd w:val="clear" w:color="auto" w:fill="FFFFFF"/>
        </w:rPr>
        <w:t>В соответствии с замещаемой государственной гражданской должностью в пределах функциональной компетенции вправе принимать или принимает решение по вопросам в соответствии с должностным регламентом и положением об отделе.</w:t>
      </w: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13. </w:t>
      </w:r>
      <w:r w:rsidR="00D93FF6">
        <w:t xml:space="preserve">При исполнении служебных обязанностей </w:t>
      </w:r>
      <w:r w:rsidR="00FC7934">
        <w:t>г</w:t>
      </w:r>
      <w:r w:rsidR="00A33C1B">
        <w:t>лавный</w:t>
      </w:r>
      <w:r w:rsidR="00D93FF6">
        <w:t xml:space="preserve"> государственный налоговый инспектор обязан самостоятельно принимать решения по вопросам:</w:t>
      </w:r>
    </w:p>
    <w:p w:rsidR="00D93FF6" w:rsidRDefault="00D93FF6" w:rsidP="00D93FF6">
      <w:pPr>
        <w:pStyle w:val="ConsPlusNormal"/>
        <w:jc w:val="both"/>
        <w:rPr>
          <w:color w:val="000000"/>
          <w:shd w:val="clear" w:color="auto" w:fill="FFFFFF"/>
        </w:rPr>
      </w:pPr>
      <w:r>
        <w:rPr>
          <w:color w:val="000000"/>
          <w:shd w:val="clear" w:color="auto" w:fill="FFFFFF"/>
        </w:rPr>
        <w:tab/>
        <w:t>В соответствии с замещаемой государственной гражданской должностью в пределах функциональной компетенции обязан принимать или принимает решение по вопросам в соответствии с должностным регламентом и положением об отделе.</w:t>
      </w:r>
    </w:p>
    <w:p w:rsidR="00D93FF6" w:rsidRPr="00D93FF6" w:rsidRDefault="00C36A3D" w:rsidP="00D93FF6">
      <w:pPr>
        <w:pStyle w:val="ConsPlusNormal"/>
        <w:jc w:val="center"/>
        <w:outlineLvl w:val="0"/>
        <w:rPr>
          <w:b/>
        </w:rPr>
      </w:pPr>
      <w:r w:rsidRPr="00D93FF6">
        <w:rPr>
          <w:b/>
          <w:szCs w:val="24"/>
        </w:rPr>
        <w:lastRenderedPageBreak/>
        <w:t xml:space="preserve">V. </w:t>
      </w:r>
      <w:r w:rsidR="00D93FF6" w:rsidRPr="00D93FF6">
        <w:rPr>
          <w:b/>
        </w:rPr>
        <w:t>Перечень вопросов, по которы</w:t>
      </w:r>
      <w:bookmarkStart w:id="1" w:name="_GoBack"/>
      <w:bookmarkEnd w:id="1"/>
      <w:r w:rsidR="00D93FF6" w:rsidRPr="00D93FF6">
        <w:rPr>
          <w:b/>
        </w:rPr>
        <w:t>м</w:t>
      </w:r>
      <w:r w:rsidR="00A33C1B">
        <w:rPr>
          <w:b/>
        </w:rPr>
        <w:t xml:space="preserve"> </w:t>
      </w:r>
      <w:r w:rsidR="00FC7934">
        <w:rPr>
          <w:b/>
        </w:rPr>
        <w:t>г</w:t>
      </w:r>
      <w:r w:rsidR="00A33C1B">
        <w:rPr>
          <w:b/>
        </w:rPr>
        <w:t>лавный</w:t>
      </w:r>
      <w:r w:rsidR="00D93FF6" w:rsidRPr="00D93FF6">
        <w:rPr>
          <w:b/>
        </w:rPr>
        <w:t xml:space="preserve"> государственный</w:t>
      </w:r>
    </w:p>
    <w:p w:rsidR="00D93FF6" w:rsidRPr="00D93FF6" w:rsidRDefault="00D93FF6" w:rsidP="00D93FF6">
      <w:pPr>
        <w:pStyle w:val="ConsPlusNormal"/>
        <w:jc w:val="center"/>
        <w:rPr>
          <w:b/>
        </w:rPr>
      </w:pPr>
      <w:r w:rsidRPr="00D93FF6">
        <w:rPr>
          <w:b/>
        </w:rPr>
        <w:t>налоговый инспектор вправе или обязан участвовать</w:t>
      </w:r>
    </w:p>
    <w:p w:rsidR="00D93FF6" w:rsidRPr="00D93FF6" w:rsidRDefault="00D93FF6" w:rsidP="00D93FF6">
      <w:pPr>
        <w:pStyle w:val="ConsPlusNormal"/>
        <w:jc w:val="center"/>
        <w:rPr>
          <w:b/>
        </w:rPr>
      </w:pPr>
      <w:r w:rsidRPr="00D93FF6">
        <w:rPr>
          <w:b/>
        </w:rPr>
        <w:t>при подготовке проектов нормативных правовых актов</w:t>
      </w:r>
    </w:p>
    <w:p w:rsidR="00D93FF6" w:rsidRPr="00D93FF6" w:rsidRDefault="00D93FF6" w:rsidP="00D93FF6">
      <w:pPr>
        <w:pStyle w:val="ConsPlusNormal"/>
        <w:jc w:val="center"/>
        <w:rPr>
          <w:b/>
        </w:rPr>
      </w:pPr>
      <w:r w:rsidRPr="00D93FF6">
        <w:rPr>
          <w:b/>
        </w:rPr>
        <w:t>и (или) проектов управленческих и иных решений</w:t>
      </w:r>
    </w:p>
    <w:p w:rsidR="00C36A3D" w:rsidRPr="00841FFE" w:rsidRDefault="00C36A3D" w:rsidP="00D93FF6">
      <w:pPr>
        <w:spacing w:after="1" w:line="240" w:lineRule="atLeast"/>
        <w:jc w:val="center"/>
        <w:outlineLvl w:val="0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14. </w:t>
      </w:r>
      <w:r w:rsidR="00A33C1B">
        <w:t xml:space="preserve"> Главный</w:t>
      </w:r>
      <w:r w:rsidR="00D93FF6">
        <w:t xml:space="preserve">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C36A3D" w:rsidRPr="00841FFE" w:rsidRDefault="00D93FF6" w:rsidP="00D93FF6">
      <w:pPr>
        <w:spacing w:after="1" w:line="240" w:lineRule="atLeast"/>
        <w:ind w:firstLine="540"/>
        <w:jc w:val="both"/>
      </w:pPr>
      <w:r>
        <w:t xml:space="preserve">В рамках исполнения функциональных обязанностей при получении устного или письменного поручения от начальника, заместителя начальника отдела, принимает участие в подготовке </w:t>
      </w:r>
      <w:r w:rsidR="00AC112B">
        <w:t>нормативных актов</w:t>
      </w:r>
      <w:r>
        <w:t xml:space="preserve"> и (</w:t>
      </w:r>
      <w:r w:rsidR="00AC112B">
        <w:t>или) проектов управленческих и</w:t>
      </w:r>
      <w:r>
        <w:t xml:space="preserve"> </w:t>
      </w:r>
      <w:r w:rsidR="00AC112B">
        <w:t>иных решений по</w:t>
      </w:r>
      <w:r>
        <w:t xml:space="preserve"> вопросам, отнесенным к ведению Отдела. В случае необходимости готовит служебные записки, информационно-аналитические и справочные материалы, может разрабатывать предложения по срокам и организации </w:t>
      </w:r>
      <w:r w:rsidR="00AC112B">
        <w:t>работ, направляет</w:t>
      </w:r>
      <w:r>
        <w:t xml:space="preserve"> его вышестоящему должностному лицу внутри отдела.</w:t>
      </w: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15. </w:t>
      </w:r>
      <w:r w:rsidR="00A33C1B">
        <w:t xml:space="preserve"> Главный</w:t>
      </w:r>
      <w:r w:rsidR="00D93FF6">
        <w:t xml:space="preserve">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93FF6" w:rsidRDefault="00D93FF6" w:rsidP="00D93FF6">
      <w:pPr>
        <w:pStyle w:val="ConsPlusNormal"/>
        <w:ind w:firstLine="540"/>
        <w:jc w:val="both"/>
      </w:pPr>
      <w:r>
        <w:t>положений об инспекции и отделе;</w:t>
      </w:r>
    </w:p>
    <w:p w:rsidR="00D93FF6" w:rsidRDefault="00D93FF6" w:rsidP="00D93FF6">
      <w:pPr>
        <w:pStyle w:val="ConsPlusNormal"/>
        <w:ind w:firstLine="540"/>
        <w:jc w:val="both"/>
      </w:pPr>
      <w:r>
        <w:t>графика отпусков гражданских служащих отдела;</w:t>
      </w:r>
    </w:p>
    <w:p w:rsidR="00D93FF6" w:rsidRDefault="00D93FF6" w:rsidP="00D93FF6">
      <w:pPr>
        <w:pStyle w:val="ConsPlusNormal"/>
        <w:ind w:firstLine="540"/>
        <w:jc w:val="both"/>
      </w:pPr>
      <w:r>
        <w:t>иных актов по поручению руководства инспекции.</w:t>
      </w:r>
    </w:p>
    <w:p w:rsidR="00C36A3D" w:rsidRPr="00841FFE" w:rsidRDefault="00C36A3D">
      <w:pPr>
        <w:spacing w:after="1" w:line="240" w:lineRule="atLeast"/>
        <w:jc w:val="both"/>
      </w:pPr>
    </w:p>
    <w:p w:rsidR="00C36A3D" w:rsidRPr="00D93FF6" w:rsidRDefault="00C36A3D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VI. Сроки и процедуры подготовки, рассмотрения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проектов управленческих и иных решений, порядок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согласования и принятия данных решений</w:t>
      </w:r>
    </w:p>
    <w:p w:rsidR="00C36A3D" w:rsidRPr="00841FFE" w:rsidRDefault="00C36A3D">
      <w:pPr>
        <w:spacing w:after="1" w:line="240" w:lineRule="atLeast"/>
        <w:jc w:val="both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16. </w:t>
      </w:r>
      <w:r w:rsidR="00D93FF6">
        <w:t xml:space="preserve">В соответствии со своими должностными обязанностями </w:t>
      </w:r>
      <w:r w:rsidR="00FC7934">
        <w:t>г</w:t>
      </w:r>
      <w:r w:rsidR="00A33C1B">
        <w:t>лавный</w:t>
      </w:r>
      <w:r w:rsidR="00D93FF6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36A3D" w:rsidRPr="00841FFE" w:rsidRDefault="00C36A3D">
      <w:pPr>
        <w:spacing w:after="1" w:line="240" w:lineRule="atLeast"/>
        <w:ind w:firstLine="540"/>
        <w:jc w:val="both"/>
      </w:pPr>
    </w:p>
    <w:p w:rsidR="00C36A3D" w:rsidRPr="00D93FF6" w:rsidRDefault="00C36A3D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VII. Порядок служебного взаимодействия</w:t>
      </w:r>
    </w:p>
    <w:p w:rsidR="00C36A3D" w:rsidRPr="00841FFE" w:rsidRDefault="00C36A3D">
      <w:pPr>
        <w:spacing w:after="1" w:line="240" w:lineRule="atLeast"/>
        <w:jc w:val="both"/>
      </w:pPr>
    </w:p>
    <w:p w:rsidR="00D515B9" w:rsidRPr="00841FFE" w:rsidRDefault="00C36A3D" w:rsidP="00D515B9">
      <w:pPr>
        <w:spacing w:after="1" w:line="240" w:lineRule="atLeast"/>
        <w:ind w:firstLine="540"/>
        <w:jc w:val="both"/>
      </w:pPr>
      <w:r w:rsidRPr="00841FFE">
        <w:t xml:space="preserve">17. </w:t>
      </w:r>
      <w:r w:rsidR="00D93FF6">
        <w:t xml:space="preserve">Взаимодействие </w:t>
      </w:r>
      <w:r w:rsidR="00A33C1B">
        <w:t>главного</w:t>
      </w:r>
      <w:r w:rsidR="00D93FF6">
        <w:t xml:space="preserve"> государственного налогового инспектора с федеральными </w:t>
      </w:r>
      <w:r w:rsidR="00D515B9" w:rsidRPr="004004C8">
        <w:t>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C36A3D" w:rsidRPr="00841FFE" w:rsidRDefault="00C36A3D">
      <w:pPr>
        <w:spacing w:after="1" w:line="240" w:lineRule="atLeast"/>
        <w:ind w:firstLine="540"/>
        <w:jc w:val="both"/>
      </w:pPr>
    </w:p>
    <w:p w:rsidR="00C36A3D" w:rsidRPr="00D93FF6" w:rsidRDefault="00C36A3D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VIII. Перечень государственных услуг, оказываемых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гражданам и организациям в соответствии с административным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регламентом Федеральной налоговой службы</w:t>
      </w:r>
    </w:p>
    <w:p w:rsidR="00C36A3D" w:rsidRPr="00841FFE" w:rsidRDefault="00C36A3D">
      <w:pPr>
        <w:spacing w:after="1" w:line="240" w:lineRule="atLeast"/>
        <w:jc w:val="both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18. </w:t>
      </w:r>
      <w:r w:rsidR="00D93FF6" w:rsidRPr="00A736AF">
        <w:t xml:space="preserve">В соответствии с замещаемой государственной гражданской должностью и в пределах функциональной </w:t>
      </w:r>
      <w:r w:rsidR="00D93FF6">
        <w:t xml:space="preserve">компетенции </w:t>
      </w:r>
      <w:r w:rsidR="00A33C1B">
        <w:t xml:space="preserve"> </w:t>
      </w:r>
      <w:r w:rsidR="00FC7934">
        <w:t>г</w:t>
      </w:r>
      <w:r w:rsidR="00A33C1B">
        <w:t>лавный</w:t>
      </w:r>
      <w:r w:rsidR="00D93FF6">
        <w:t xml:space="preserve"> государственный налоговый инспектор</w:t>
      </w:r>
      <w:r w:rsidR="00D93FF6" w:rsidRPr="00A736AF">
        <w:t xml:space="preserve"> </w:t>
      </w:r>
      <w:r w:rsidR="00D93FF6" w:rsidRPr="00A736AF">
        <w:rPr>
          <w:bCs/>
        </w:rPr>
        <w:t xml:space="preserve"> </w:t>
      </w:r>
      <w:r w:rsidR="00D93FF6" w:rsidRPr="00A736AF">
        <w:t xml:space="preserve">выполняет организационное, информационное, техническое обеспечение (принимает участие в обеспечении) оказания  видов государственных услуг, осуществляемых в пределах своих должностных обязанностей своевременно рассматривать обращения граждан и общественных объединений, а также государственных органов, органов </w:t>
      </w:r>
      <w:r w:rsidR="00D93FF6" w:rsidRPr="00A736AF">
        <w:lastRenderedPageBreak/>
        <w:t>местного самоуправления и организаций.</w:t>
      </w:r>
    </w:p>
    <w:p w:rsidR="00C36A3D" w:rsidRPr="00841FFE" w:rsidRDefault="00C36A3D">
      <w:pPr>
        <w:spacing w:after="1" w:line="240" w:lineRule="atLeast"/>
        <w:ind w:firstLine="540"/>
        <w:jc w:val="both"/>
      </w:pPr>
    </w:p>
    <w:p w:rsidR="00C36A3D" w:rsidRPr="00D93FF6" w:rsidRDefault="00C36A3D">
      <w:pPr>
        <w:spacing w:after="1" w:line="240" w:lineRule="atLeast"/>
        <w:jc w:val="center"/>
        <w:outlineLvl w:val="0"/>
        <w:rPr>
          <w:b/>
        </w:rPr>
      </w:pPr>
      <w:r w:rsidRPr="00D93FF6">
        <w:rPr>
          <w:b/>
        </w:rPr>
        <w:t>IX. Показатели эффективности и результативности</w:t>
      </w:r>
    </w:p>
    <w:p w:rsidR="00C36A3D" w:rsidRPr="00D93FF6" w:rsidRDefault="00C36A3D">
      <w:pPr>
        <w:spacing w:after="1" w:line="240" w:lineRule="atLeast"/>
        <w:jc w:val="center"/>
        <w:rPr>
          <w:b/>
        </w:rPr>
      </w:pPr>
      <w:r w:rsidRPr="00D93FF6">
        <w:rPr>
          <w:b/>
        </w:rPr>
        <w:t>профессиональной служебной деятельности</w:t>
      </w:r>
    </w:p>
    <w:p w:rsidR="00C36A3D" w:rsidRPr="00841FFE" w:rsidRDefault="00C36A3D">
      <w:pPr>
        <w:spacing w:after="1" w:line="240" w:lineRule="atLeast"/>
        <w:jc w:val="both"/>
      </w:pPr>
    </w:p>
    <w:p w:rsidR="00D93FF6" w:rsidRDefault="00C36A3D" w:rsidP="00D93FF6">
      <w:pPr>
        <w:pStyle w:val="ConsPlusNormal"/>
        <w:ind w:firstLine="540"/>
        <w:jc w:val="both"/>
      </w:pPr>
      <w:r w:rsidRPr="00841FFE">
        <w:rPr>
          <w:szCs w:val="24"/>
        </w:rPr>
        <w:t xml:space="preserve">19. </w:t>
      </w:r>
      <w:r w:rsidR="00D93FF6">
        <w:t xml:space="preserve">Эффективность профессиональной служебной деятельности </w:t>
      </w:r>
      <w:r w:rsidR="00A33C1B">
        <w:t>главного</w:t>
      </w:r>
      <w:r w:rsidR="00D93FF6">
        <w:t xml:space="preserve"> государственного налогового инспектора оценивается по следующим показателям:</w:t>
      </w:r>
    </w:p>
    <w:p w:rsidR="00D93FF6" w:rsidRDefault="00D93FF6" w:rsidP="00D93FF6">
      <w:pPr>
        <w:pStyle w:val="ConsPlusNormal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93FF6" w:rsidRDefault="00D93FF6" w:rsidP="00D93FF6">
      <w:pPr>
        <w:pStyle w:val="ConsPlusNormal"/>
        <w:ind w:firstLine="540"/>
        <w:jc w:val="both"/>
      </w:pPr>
      <w:r>
        <w:t>своевременности и оперативности выполнения поручений;</w:t>
      </w:r>
    </w:p>
    <w:p w:rsidR="00D93FF6" w:rsidRDefault="00D93FF6" w:rsidP="00D93FF6">
      <w:pPr>
        <w:pStyle w:val="ConsPlusNormal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93FF6" w:rsidRDefault="00D93FF6" w:rsidP="00D93FF6">
      <w:pPr>
        <w:pStyle w:val="ConsPlusNormal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93FF6" w:rsidRDefault="00D93FF6" w:rsidP="00D93FF6">
      <w:pPr>
        <w:pStyle w:val="ConsPlusNormal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D93FF6" w:rsidRDefault="00D93FF6" w:rsidP="00D93FF6">
      <w:pPr>
        <w:pStyle w:val="ConsPlusNormal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D93FF6" w:rsidRDefault="00D93FF6" w:rsidP="00D93FF6">
      <w:pPr>
        <w:pStyle w:val="ConsPlusNormal"/>
        <w:ind w:firstLine="540"/>
        <w:jc w:val="both"/>
      </w:pPr>
      <w:r>
        <w:t>осознанию ответственности за последствия своих действий.</w:t>
      </w:r>
    </w:p>
    <w:p w:rsidR="00C36A3D" w:rsidRDefault="00C36A3D">
      <w:pPr>
        <w:spacing w:after="1" w:line="240" w:lineRule="atLeast"/>
        <w:ind w:firstLine="540"/>
        <w:jc w:val="both"/>
      </w:pPr>
    </w:p>
    <w:p w:rsidR="00E5317D" w:rsidRDefault="00E5317D" w:rsidP="00E5317D">
      <w:pPr>
        <w:spacing w:after="1" w:line="240" w:lineRule="atLeast"/>
        <w:ind w:firstLine="540"/>
        <w:jc w:val="both"/>
      </w:pPr>
    </w:p>
    <w:p w:rsidR="00C36A3D" w:rsidRPr="00841FFE" w:rsidRDefault="00C36A3D">
      <w:pPr>
        <w:pStyle w:val="ConsPlusNormal"/>
        <w:rPr>
          <w:szCs w:val="24"/>
        </w:rPr>
      </w:pPr>
      <w:r w:rsidRPr="00841FFE">
        <w:rPr>
          <w:szCs w:val="24"/>
        </w:rPr>
        <w:br/>
      </w:r>
    </w:p>
    <w:p w:rsidR="00C36A3D" w:rsidRPr="00841FFE" w:rsidRDefault="00C36A3D"/>
    <w:p w:rsidR="00B657A0" w:rsidRPr="00841FFE" w:rsidRDefault="00B657A0"/>
    <w:p w:rsidR="00B657A0" w:rsidRPr="00841FFE" w:rsidRDefault="00B657A0"/>
    <w:sectPr w:rsidR="00B657A0" w:rsidRPr="00841FFE" w:rsidSect="00306F2A">
      <w:headerReference w:type="default" r:id="rId16"/>
      <w:pgSz w:w="11906" w:h="16838"/>
      <w:pgMar w:top="28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654A" w:rsidRDefault="0056654A" w:rsidP="00306F2A">
      <w:r>
        <w:separator/>
      </w:r>
    </w:p>
  </w:endnote>
  <w:endnote w:type="continuationSeparator" w:id="0">
    <w:p w:rsidR="0056654A" w:rsidRDefault="0056654A" w:rsidP="00306F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654A" w:rsidRDefault="0056654A" w:rsidP="00306F2A">
      <w:r>
        <w:separator/>
      </w:r>
    </w:p>
  </w:footnote>
  <w:footnote w:type="continuationSeparator" w:id="0">
    <w:p w:rsidR="0056654A" w:rsidRDefault="0056654A" w:rsidP="00306F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56162824"/>
      <w:docPartObj>
        <w:docPartGallery w:val="Page Numbers (Top of Page)"/>
        <w:docPartUnique/>
      </w:docPartObj>
    </w:sdtPr>
    <w:sdtEndPr/>
    <w:sdtContent>
      <w:p w:rsidR="00306F2A" w:rsidRDefault="00306F2A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1AA">
          <w:rPr>
            <w:noProof/>
          </w:rPr>
          <w:t>10</w:t>
        </w:r>
        <w:r>
          <w:fldChar w:fldCharType="end"/>
        </w:r>
      </w:p>
    </w:sdtContent>
  </w:sdt>
  <w:p w:rsidR="00306F2A" w:rsidRDefault="00306F2A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1844D8"/>
    <w:multiLevelType w:val="hybridMultilevel"/>
    <w:tmpl w:val="A3C09DC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1268407D"/>
    <w:multiLevelType w:val="hybridMultilevel"/>
    <w:tmpl w:val="614AEF2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0B76D3"/>
    <w:multiLevelType w:val="hybridMultilevel"/>
    <w:tmpl w:val="BDDE5CA8"/>
    <w:lvl w:ilvl="0" w:tplc="04190001">
      <w:start w:val="1"/>
      <w:numFmt w:val="bullet"/>
      <w:lvlText w:val=""/>
      <w:lvlJc w:val="left"/>
      <w:pPr>
        <w:ind w:left="125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4" w15:restartNumberingAfterBreak="0">
    <w:nsid w:val="1C8E3CC4"/>
    <w:multiLevelType w:val="hybridMultilevel"/>
    <w:tmpl w:val="DF52FD56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81B5F17"/>
    <w:multiLevelType w:val="hybridMultilevel"/>
    <w:tmpl w:val="A59E3540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34D8068B"/>
    <w:multiLevelType w:val="hybridMultilevel"/>
    <w:tmpl w:val="5CE2AC4E"/>
    <w:lvl w:ilvl="0" w:tplc="3596085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3634A3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9" w15:restartNumberingAfterBreak="0">
    <w:nsid w:val="3CA537A8"/>
    <w:multiLevelType w:val="multilevel"/>
    <w:tmpl w:val="68D4ECF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 w15:restartNumberingAfterBreak="0">
    <w:nsid w:val="44D73D05"/>
    <w:multiLevelType w:val="hybridMultilevel"/>
    <w:tmpl w:val="5C38637E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D181A4C"/>
    <w:multiLevelType w:val="hybridMultilevel"/>
    <w:tmpl w:val="29EE169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8E236D6"/>
    <w:multiLevelType w:val="hybridMultilevel"/>
    <w:tmpl w:val="E7D6AC82"/>
    <w:lvl w:ilvl="0" w:tplc="359608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10"/>
  </w:num>
  <w:num w:numId="5">
    <w:abstractNumId w:val="11"/>
  </w:num>
  <w:num w:numId="6">
    <w:abstractNumId w:val="4"/>
  </w:num>
  <w:num w:numId="7">
    <w:abstractNumId w:val="5"/>
  </w:num>
  <w:num w:numId="8">
    <w:abstractNumId w:val="12"/>
  </w:num>
  <w:num w:numId="9">
    <w:abstractNumId w:val="13"/>
  </w:num>
  <w:num w:numId="10">
    <w:abstractNumId w:val="7"/>
  </w:num>
  <w:num w:numId="11">
    <w:abstractNumId w:val="9"/>
  </w:num>
  <w:num w:numId="12">
    <w:abstractNumId w:val="3"/>
  </w:num>
  <w:num w:numId="13">
    <w:abstractNumId w:val="0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A3D"/>
    <w:rsid w:val="00072587"/>
    <w:rsid w:val="00072E43"/>
    <w:rsid w:val="000B3600"/>
    <w:rsid w:val="00100644"/>
    <w:rsid w:val="001170EC"/>
    <w:rsid w:val="001E240E"/>
    <w:rsid w:val="001E5D27"/>
    <w:rsid w:val="002111AA"/>
    <w:rsid w:val="00274170"/>
    <w:rsid w:val="00285D90"/>
    <w:rsid w:val="00306F2A"/>
    <w:rsid w:val="00325209"/>
    <w:rsid w:val="00326161"/>
    <w:rsid w:val="004B4FD9"/>
    <w:rsid w:val="0056654A"/>
    <w:rsid w:val="005D6CE0"/>
    <w:rsid w:val="006A783A"/>
    <w:rsid w:val="006B1DEF"/>
    <w:rsid w:val="00720C73"/>
    <w:rsid w:val="00723E1B"/>
    <w:rsid w:val="00750F77"/>
    <w:rsid w:val="0078086C"/>
    <w:rsid w:val="00814027"/>
    <w:rsid w:val="00840761"/>
    <w:rsid w:val="00841FFE"/>
    <w:rsid w:val="008503DA"/>
    <w:rsid w:val="00867C81"/>
    <w:rsid w:val="00906D06"/>
    <w:rsid w:val="00910B44"/>
    <w:rsid w:val="009242D4"/>
    <w:rsid w:val="009C4627"/>
    <w:rsid w:val="009D6166"/>
    <w:rsid w:val="00A33C1B"/>
    <w:rsid w:val="00A9156A"/>
    <w:rsid w:val="00A94D72"/>
    <w:rsid w:val="00AC112B"/>
    <w:rsid w:val="00B000F5"/>
    <w:rsid w:val="00B657A0"/>
    <w:rsid w:val="00B67005"/>
    <w:rsid w:val="00BA2A87"/>
    <w:rsid w:val="00C36A3D"/>
    <w:rsid w:val="00CD3D0C"/>
    <w:rsid w:val="00CF0231"/>
    <w:rsid w:val="00D33A2C"/>
    <w:rsid w:val="00D515B9"/>
    <w:rsid w:val="00D54D74"/>
    <w:rsid w:val="00D905BF"/>
    <w:rsid w:val="00D93FF6"/>
    <w:rsid w:val="00E10170"/>
    <w:rsid w:val="00E5317D"/>
    <w:rsid w:val="00EC2E41"/>
    <w:rsid w:val="00F71B8A"/>
    <w:rsid w:val="00FA099B"/>
    <w:rsid w:val="00FC05A2"/>
    <w:rsid w:val="00FC7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D956F03-B723-4938-9BAE-37A273F14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0F5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B657A0"/>
    <w:pPr>
      <w:keepNext/>
      <w:spacing w:before="120" w:after="60"/>
      <w:jc w:val="center"/>
      <w:outlineLvl w:val="0"/>
    </w:pPr>
    <w:rPr>
      <w:rFonts w:cs="Arial"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36A3D"/>
    <w:pPr>
      <w:widowControl w:val="0"/>
      <w:autoSpaceDE w:val="0"/>
      <w:autoSpaceDN w:val="0"/>
    </w:pPr>
    <w:rPr>
      <w:sz w:val="24"/>
    </w:rPr>
  </w:style>
  <w:style w:type="paragraph" w:customStyle="1" w:styleId="ConsPlusNonformat">
    <w:name w:val="ConsPlusNonformat"/>
    <w:rsid w:val="0027417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basedOn w:val="a0"/>
    <w:link w:val="1"/>
    <w:uiPriority w:val="99"/>
    <w:rsid w:val="00B657A0"/>
    <w:rPr>
      <w:rFonts w:cs="Arial"/>
      <w:bCs/>
      <w:kern w:val="32"/>
      <w:sz w:val="24"/>
      <w:szCs w:val="32"/>
    </w:rPr>
  </w:style>
  <w:style w:type="paragraph" w:styleId="a3">
    <w:name w:val="List Paragraph"/>
    <w:basedOn w:val="a"/>
    <w:link w:val="a4"/>
    <w:uiPriority w:val="34"/>
    <w:qFormat/>
    <w:rsid w:val="0032616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Абзац списка Знак"/>
    <w:link w:val="a3"/>
    <w:uiPriority w:val="34"/>
    <w:locked/>
    <w:rsid w:val="001E240E"/>
    <w:rPr>
      <w:rFonts w:ascii="Calibri" w:eastAsia="Calibri" w:hAnsi="Calibri"/>
      <w:sz w:val="22"/>
      <w:szCs w:val="22"/>
      <w:lang w:eastAsia="en-US"/>
    </w:rPr>
  </w:style>
  <w:style w:type="paragraph" w:styleId="a5">
    <w:name w:val="Body Text"/>
    <w:basedOn w:val="a"/>
    <w:link w:val="a6"/>
    <w:rsid w:val="001E240E"/>
    <w:pPr>
      <w:jc w:val="both"/>
    </w:pPr>
  </w:style>
  <w:style w:type="character" w:customStyle="1" w:styleId="a6">
    <w:name w:val="Основной текст Знак"/>
    <w:basedOn w:val="a0"/>
    <w:link w:val="a5"/>
    <w:rsid w:val="001E240E"/>
    <w:rPr>
      <w:sz w:val="24"/>
      <w:szCs w:val="24"/>
    </w:rPr>
  </w:style>
  <w:style w:type="paragraph" w:customStyle="1" w:styleId="11">
    <w:name w:val="Текст письма №1"/>
    <w:basedOn w:val="a"/>
    <w:rsid w:val="00841FFE"/>
    <w:pPr>
      <w:ind w:firstLine="709"/>
      <w:jc w:val="both"/>
    </w:pPr>
    <w:rPr>
      <w:sz w:val="28"/>
      <w:szCs w:val="20"/>
    </w:rPr>
  </w:style>
  <w:style w:type="paragraph" w:customStyle="1" w:styleId="a7">
    <w:name w:val="Нормальный (таблица)"/>
    <w:basedOn w:val="a"/>
    <w:next w:val="a"/>
    <w:rsid w:val="00D93FF6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8">
    <w:name w:val="Таблицы (моноширинный)"/>
    <w:basedOn w:val="a"/>
    <w:next w:val="a"/>
    <w:rsid w:val="00D93FF6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9">
    <w:name w:val="Balloon Text"/>
    <w:basedOn w:val="a"/>
    <w:link w:val="aa"/>
    <w:semiHidden/>
    <w:unhideWhenUsed/>
    <w:rsid w:val="008503DA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semiHidden/>
    <w:rsid w:val="008503DA"/>
    <w:rPr>
      <w:rFonts w:ascii="Segoe UI" w:hAnsi="Segoe UI" w:cs="Segoe UI"/>
      <w:sz w:val="18"/>
      <w:szCs w:val="18"/>
    </w:rPr>
  </w:style>
  <w:style w:type="paragraph" w:styleId="ab">
    <w:name w:val="No Spacing"/>
    <w:link w:val="ac"/>
    <w:uiPriority w:val="1"/>
    <w:qFormat/>
    <w:rsid w:val="00BA2A87"/>
    <w:rPr>
      <w:sz w:val="24"/>
      <w:szCs w:val="24"/>
    </w:rPr>
  </w:style>
  <w:style w:type="character" w:customStyle="1" w:styleId="ac">
    <w:name w:val="Без интервала Знак"/>
    <w:link w:val="ab"/>
    <w:uiPriority w:val="1"/>
    <w:rsid w:val="00BA2A87"/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306F2A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306F2A"/>
    <w:rPr>
      <w:sz w:val="24"/>
      <w:szCs w:val="24"/>
    </w:rPr>
  </w:style>
  <w:style w:type="paragraph" w:styleId="af">
    <w:name w:val="footer"/>
    <w:basedOn w:val="a"/>
    <w:link w:val="af0"/>
    <w:unhideWhenUsed/>
    <w:rsid w:val="00306F2A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rsid w:val="00306F2A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B1765450808CD2E91183E1754AD498A13D263E8797F7F3BB5A351123F97EA776BD5DDD8F7538DBAb224H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BC2246F9064DED7505AAE56F314087A0863A2069A3D736562B8465F8DF0D9474103C76B200653483Dc0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B1765450808CD2E91183E1754AD498A13D263E8797F7F3BB5A351123F97EA776BD5DDD8F7538DBDb22F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5B1765450808CD2E91183E1754AD498A13D263E8797F7F3BB5A351123F97EA776BD5DDD8F7538DBFb222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B1765450808CD2E91183E1754AD498A13D263E8797F7F3BB5A351123F97EA776BD5DDD8F7538DB8b225H" TargetMode="External"/><Relationship Id="rId1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8CDF9D-7896-4629-A1F5-2557D626E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4510</Words>
  <Characters>25707</Characters>
  <Application>Microsoft Office Word</Application>
  <DocSecurity>0</DocSecurity>
  <Lines>214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FNS</Company>
  <LinksUpToDate>false</LinksUpToDate>
  <CharactersWithSpaces>30157</CharactersWithSpaces>
  <SharedDoc>false</SharedDoc>
  <HLinks>
    <vt:vector size="66" baseType="variant">
      <vt:variant>
        <vt:i4>8323182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consultantplus://offline/ref=5B1765450808CD2E91183E1754AD498A13D263E8797F7F3BB5A351123F97EA776BD5DDD8F7538DBDb22FH</vt:lpwstr>
      </vt:variant>
      <vt:variant>
        <vt:lpwstr/>
      </vt:variant>
      <vt:variant>
        <vt:i4>4456533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consultantplus://offline/ref=5B1765450808CD2E91183E1754AD498A19DA6FEB72712231BDFA5D103898B5606C9CD1D9F7538FbB23H</vt:lpwstr>
      </vt:variant>
      <vt:variant>
        <vt:lpwstr/>
      </vt:variant>
      <vt:variant>
        <vt:i4>8323172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consultantplus://offline/ref=5B1765450808CD2E91183E1754AD498A13D462EC7E7A7F3BB5A351123F97EA776BD5DDD8F7538CB8b220H</vt:lpwstr>
      </vt:variant>
      <vt:variant>
        <vt:lpwstr/>
      </vt:variant>
      <vt:variant>
        <vt:i4>8323182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consultantplus://offline/ref=5B1765450808CD2E91183E1754AD498A13D263E8797F7F3BB5A351123F97EA776BD5DDD8F7538DBDb22FH</vt:lpwstr>
      </vt:variant>
      <vt:variant>
        <vt:lpwstr/>
      </vt:variant>
      <vt:variant>
        <vt:i4>8323128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consultantplus://offline/ref=5B1765450808CD2E91183E1754AD498A13D263E8797F7F3BB5A351123F97EA776BD5DDD8F7538DBFb222H</vt:lpwstr>
      </vt:variant>
      <vt:variant>
        <vt:lpwstr/>
      </vt:variant>
      <vt:variant>
        <vt:i4>8323169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consultantplus://offline/ref=5B1765450808CD2E91183E1754AD498A13D263E8797F7F3BB5A351123F97EA776BD5DDD8F7538DB8b225H</vt:lpwstr>
      </vt:variant>
      <vt:variant>
        <vt:lpwstr/>
      </vt:variant>
      <vt:variant>
        <vt:i4>8323129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consultantplus://offline/ref=5B1765450808CD2E91183E1754AD498A13D263E8797F7F3BB5A351123F97EA776BD5DDD8F7538DBAb224H</vt:lpwstr>
      </vt:variant>
      <vt:variant>
        <vt:lpwstr/>
      </vt:variant>
      <vt:variant>
        <vt:i4>5177432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consultantplus://offline/ref=5B1765450808CD2E91183E1754AD498A13DB6AE9787F7F3BB5A351123Fb927H</vt:lpwstr>
      </vt:variant>
      <vt:variant>
        <vt:lpwstr/>
      </vt:variant>
      <vt:variant>
        <vt:i4>1048660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consultantplus://offline/ref=5B1765450808CD2E91183E1754AD498A13D263E8797F7F3BB5A351123F97EA776BD5DDDBF4b521H</vt:lpwstr>
      </vt:variant>
      <vt:variant>
        <vt:lpwstr/>
      </vt:variant>
      <vt:variant>
        <vt:i4>8323174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consultantplus://offline/ref=5B1765450808CD2E91183E1754AD498A13D169E87D737F3BB5A351123F97EA776BD5DDD8F7538CB9b225H</vt:lpwstr>
      </vt:variant>
      <vt:variant>
        <vt:lpwstr/>
      </vt:variant>
      <vt:variant>
        <vt:i4>8323174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consultantplus://offline/ref=5B1765450808CD2E91183E1754AD498A13D169E87D737F3BB5A351123F97EA776BD5DDD8F7538CB9b225H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7735-00-413</dc:creator>
  <cp:lastModifiedBy>Авдюхина Юлия Сергеевна</cp:lastModifiedBy>
  <cp:revision>3</cp:revision>
  <cp:lastPrinted>2022-01-12T15:29:00Z</cp:lastPrinted>
  <dcterms:created xsi:type="dcterms:W3CDTF">2022-02-08T09:48:00Z</dcterms:created>
  <dcterms:modified xsi:type="dcterms:W3CDTF">2022-02-08T12:50:00Z</dcterms:modified>
</cp:coreProperties>
</file>